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F7" w:rsidRDefault="008C7FF7" w:rsidP="008C7FF7">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Aminah</w:t>
      </w:r>
      <w:proofErr w:type="spellEnd"/>
      <w:r>
        <w:rPr>
          <w:color w:val="002A80"/>
          <w:sz w:val="34"/>
          <w:szCs w:val="34"/>
        </w:rPr>
        <w:t xml:space="preserve"> </w:t>
      </w:r>
      <w:proofErr w:type="spellStart"/>
      <w:r>
        <w:rPr>
          <w:color w:val="002A80"/>
          <w:sz w:val="34"/>
          <w:szCs w:val="34"/>
        </w:rPr>
        <w:t>Assilmi</w:t>
      </w:r>
      <w:proofErr w:type="spellEnd"/>
      <w:r>
        <w:rPr>
          <w:color w:val="002A80"/>
          <w:sz w:val="34"/>
          <w:szCs w:val="34"/>
        </w:rPr>
        <w:t>, Ex-Christian, USA</w:t>
      </w:r>
    </w:p>
    <w:bookmarkEnd w:id="0"/>
    <w:p w:rsidR="008C7FF7" w:rsidRDefault="008C7FF7" w:rsidP="008C7FF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w:t>
      </w:r>
    </w:p>
    <w:p w:rsidR="009D6246" w:rsidRDefault="008C7FF7" w:rsidP="008C7FF7">
      <w:pPr>
        <w:jc w:val="center"/>
        <w:rPr>
          <w:rFonts w:hint="cs"/>
          <w:rtl/>
          <w:lang w:bidi="ar-EG"/>
        </w:rPr>
      </w:pPr>
      <w:r>
        <w:rPr>
          <w:noProof/>
        </w:rPr>
        <w:drawing>
          <wp:inline distT="0" distB="0" distL="0" distR="0">
            <wp:extent cx="2700655" cy="1690370"/>
            <wp:effectExtent l="0" t="0" r="4445" b="5080"/>
            <wp:docPr id="2" name="Picture 2" descr="https://encrypted-tbn1.gstatic.com/images?q=tbn:ANd9GcTyjK6JAqnyBC3oRSaXnILh3wh4nkuwuFA4lGP39fr5BhIKbq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yjK6JAqnyBC3oRSaXnILh3wh4nkuwuFA4lGP39fr5BhIKbq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I was completing a degree in Recreation when I met my first Muslims.  It was the first year that we had been able to pre-register by computer.  I pre-registered and went to Oklahoma to take care of some family business.  The business took longer than expected, so I returned to school two weeks into the semester (too late to drop a course).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I wasn’t worried about catching up my missed work.  I was sitting at the top of my class in my field.  Even as a student, I was winning awards in competition with professionals.</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Now you need to understand that while I was attending college and excelling, ran my own business, and had many close friends, I was extremely shy.  My transcripts actually had me listed as severely reticent.  I was very slow to get to know people and rarely spoke to anyone unless was forced to or already knew them.  The classes I </w:t>
      </w:r>
      <w:proofErr w:type="gramStart"/>
      <w:r w:rsidRPr="008C7FF7">
        <w:rPr>
          <w:rFonts w:ascii="Times New Roman" w:eastAsia="Times New Roman" w:hAnsi="Times New Roman" w:cs="Times New Roman"/>
          <w:color w:val="000000"/>
          <w:sz w:val="26"/>
          <w:szCs w:val="26"/>
        </w:rPr>
        <w:t>were</w:t>
      </w:r>
      <w:proofErr w:type="gramEnd"/>
      <w:r w:rsidRPr="008C7FF7">
        <w:rPr>
          <w:rFonts w:ascii="Times New Roman" w:eastAsia="Times New Roman" w:hAnsi="Times New Roman" w:cs="Times New Roman"/>
          <w:color w:val="000000"/>
          <w:sz w:val="26"/>
          <w:szCs w:val="26"/>
        </w:rPr>
        <w:t xml:space="preserve"> taking had to do with administration and city planning, plus programming for children.  Children were the only people I ever felt comfortable with.</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Well, back to the story.  The computer printout held one enormous surprise for me.  I was registered for a Theatre class...a class were I would be required to perform in front of real live people.  I was horrified!  I could not even ask a question in class, how was I going to get on a stage in front of people?  My husband was his usual very calm and sensible self.  He suggested that I talk to the teacher, explain the problem, and arrange to paint scenery or sew costumes.  The teacher agreed to try and find a way to help me out.  So I went to class the following Tuesday.</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When I entered the classroom, I received my second shock.  The class was full of ‘Arabs’ and ‘camel jockeys.’  Well, I had never seen one but I had heard of them.</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There was no way I was going to sit in a room full of dirty heathens!  After all, you could catch some dreadful disease from those people.  Everyone knew </w:t>
      </w:r>
      <w:r w:rsidRPr="008C7FF7">
        <w:rPr>
          <w:rFonts w:ascii="Times New Roman" w:eastAsia="Times New Roman" w:hAnsi="Times New Roman" w:cs="Times New Roman"/>
          <w:color w:val="000000"/>
          <w:sz w:val="26"/>
          <w:szCs w:val="26"/>
        </w:rPr>
        <w:lastRenderedPageBreak/>
        <w:t>they were dirty, not to be trusted either.  I shut the door and went home.  (Now, there is one little thing you should know.  I had on a pair of leather hot pants, a halter top, and a glass of wine in my hands...but </w:t>
      </w:r>
      <w:r w:rsidRPr="008C7FF7">
        <w:rPr>
          <w:rFonts w:ascii="Times New Roman" w:eastAsia="Times New Roman" w:hAnsi="Times New Roman" w:cs="Times New Roman"/>
          <w:i/>
          <w:iCs/>
          <w:color w:val="000000"/>
          <w:sz w:val="26"/>
          <w:szCs w:val="26"/>
        </w:rPr>
        <w:t>they</w:t>
      </w:r>
      <w:r w:rsidRPr="008C7FF7">
        <w:rPr>
          <w:rFonts w:ascii="Times New Roman" w:eastAsia="Times New Roman" w:hAnsi="Times New Roman" w:cs="Times New Roman"/>
          <w:color w:val="000000"/>
          <w:sz w:val="26"/>
          <w:szCs w:val="26"/>
        </w:rPr>
        <w:t> were the bad ones in my mind.)</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When I told my husband about the Arabs in the class, and that there was no way I was going back, he responded in his usual calm way.  He reminded that I was always claiming that God had a reason for everything, and maybe I should spend some time thinking about it before I made my final decision.  He also reminded me that I had a scholar’s award that was paying my tuition, and if I wanted to keep it, I would have to maintain my </w:t>
      </w:r>
      <w:proofErr w:type="gramStart"/>
      <w:r w:rsidRPr="008C7FF7">
        <w:rPr>
          <w:rFonts w:ascii="Times New Roman" w:eastAsia="Times New Roman" w:hAnsi="Times New Roman" w:cs="Times New Roman"/>
          <w:color w:val="000000"/>
          <w:sz w:val="26"/>
          <w:szCs w:val="26"/>
        </w:rPr>
        <w:t>G.P.A.. </w:t>
      </w:r>
      <w:proofErr w:type="gramEnd"/>
      <w:r w:rsidRPr="008C7FF7">
        <w:rPr>
          <w:rFonts w:ascii="Times New Roman" w:eastAsia="Times New Roman" w:hAnsi="Times New Roman" w:cs="Times New Roman"/>
          <w:color w:val="000000"/>
          <w:sz w:val="26"/>
          <w:szCs w:val="26"/>
        </w:rPr>
        <w:t xml:space="preserve"> Three credit hours of ‘F’ would have destroyed my chances.</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For the next two days, I prayed for guidance.  On Thursday I went back to the class convinced that God had put me there to save those poor ignorant heathens from the fires of hell.</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I proceeded to explain to them how they would burn in the fires of hell for all eternity if they did not accept Jesus as their personal savior.  They were very polite, but did not convert.  Then, I explained how Jesus loved them and had died on the cross to save them from their sins.  All they had to do was accept him into their hearts.  They were very polite, but still did not convert.  So, I decided to read their own book to show them that Islam was a false religion and Mohammed was a false God.</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One of the students gave me a copy of the Quran and another book about Islam, and I proceeded with my research.  I was sure I would find the evidence I needed very quickly.  Well, I read the Quran and the other book.  Then I read another 15 books, </w:t>
      </w:r>
      <w:proofErr w:type="spellStart"/>
      <w:r w:rsidRPr="008C7FF7">
        <w:rPr>
          <w:rFonts w:ascii="Times New Roman" w:eastAsia="Times New Roman" w:hAnsi="Times New Roman" w:cs="Times New Roman"/>
          <w:color w:val="000000"/>
          <w:sz w:val="26"/>
          <w:szCs w:val="26"/>
        </w:rPr>
        <w:t>Sahih</w:t>
      </w:r>
      <w:proofErr w:type="spellEnd"/>
      <w:r w:rsidRPr="008C7FF7">
        <w:rPr>
          <w:rFonts w:ascii="Times New Roman" w:eastAsia="Times New Roman" w:hAnsi="Times New Roman" w:cs="Times New Roman"/>
          <w:color w:val="000000"/>
          <w:sz w:val="26"/>
          <w:szCs w:val="26"/>
        </w:rPr>
        <w:t xml:space="preserve"> Muslim and returned to the Quran.  I was determined I would convert them!  My studies continued for the next one and half years.</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During that time, I started having a few problems with my husband.  I was changing, just in little ways but enough to bother him.  We used to go to the bar every Friday and Saturday, or to a party, and I no longer wanted to go.  I was quieter and more distant.  He was sure I was having an affair, so he kicked me out.  I moved into an apartment with my children and continued my determined efforts to convert the Muslims to Christianity.</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Then, one day, there was a knock on my door.  I opened the door and saw a man in a long white night gown with a red and white checkered table cloth on his head.  He was accompanied by three men in pajamas.  (It was the first time I had ever seen their cultural dress.) Well, I was more than a little offended by men showing up at my door in night clothes.  What kind of a woman did they think I was?  Had they no pride or dignity?  Imagine my shock when the one wearing the table cloth said he understood I wanted to be a Muslim!  I quickly informed him I did not want to be a Muslim.  I was Christian.  However, I did have a few questions.  </w:t>
      </w:r>
      <w:proofErr w:type="gramStart"/>
      <w:r w:rsidRPr="008C7FF7">
        <w:rPr>
          <w:rFonts w:ascii="Times New Roman" w:eastAsia="Times New Roman" w:hAnsi="Times New Roman" w:cs="Times New Roman"/>
          <w:color w:val="000000"/>
          <w:sz w:val="26"/>
          <w:szCs w:val="26"/>
        </w:rPr>
        <w:t>If he had the time....</w:t>
      </w:r>
      <w:proofErr w:type="gramEnd"/>
    </w:p>
    <w:p w:rsidR="008C7FF7" w:rsidRDefault="008C7FF7" w:rsidP="008C7FF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lastRenderedPageBreak/>
        <w:t xml:space="preserve">His name was </w:t>
      </w:r>
      <w:proofErr w:type="spellStart"/>
      <w:r w:rsidRPr="008C7FF7">
        <w:rPr>
          <w:rFonts w:ascii="Times New Roman" w:eastAsia="Times New Roman" w:hAnsi="Times New Roman" w:cs="Times New Roman"/>
          <w:color w:val="000000"/>
          <w:sz w:val="26"/>
          <w:szCs w:val="26"/>
        </w:rPr>
        <w:t>Abdulaziz</w:t>
      </w:r>
      <w:proofErr w:type="spellEnd"/>
      <w:r w:rsidRPr="008C7FF7">
        <w:rPr>
          <w:rFonts w:ascii="Times New Roman" w:eastAsia="Times New Roman" w:hAnsi="Times New Roman" w:cs="Times New Roman"/>
          <w:color w:val="000000"/>
          <w:sz w:val="26"/>
          <w:szCs w:val="26"/>
        </w:rPr>
        <w:t xml:space="preserve"> </w:t>
      </w:r>
      <w:proofErr w:type="spellStart"/>
      <w:r w:rsidRPr="008C7FF7">
        <w:rPr>
          <w:rFonts w:ascii="Times New Roman" w:eastAsia="Times New Roman" w:hAnsi="Times New Roman" w:cs="Times New Roman"/>
          <w:color w:val="000000"/>
          <w:sz w:val="26"/>
          <w:szCs w:val="26"/>
        </w:rPr>
        <w:t>Alshaikh</w:t>
      </w:r>
      <w:proofErr w:type="spellEnd"/>
      <w:r w:rsidRPr="008C7FF7">
        <w:rPr>
          <w:rFonts w:ascii="Times New Roman" w:eastAsia="Times New Roman" w:hAnsi="Times New Roman" w:cs="Times New Roman"/>
          <w:color w:val="000000"/>
          <w:sz w:val="26"/>
          <w:szCs w:val="26"/>
        </w:rPr>
        <w:t>, and he made the time.  He was very patient and discussed every question with me.  He never made me feel silly or that a question was stupid.  He asked me if I believed there was only one God and I said yes.  Then he asked if I believed Mohammed, may the mercy and blessings of God be upon him, was His Messenger.  Again I said yes.  He told me that I was already a Muslim!</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I argued that I was </w:t>
      </w:r>
      <w:proofErr w:type="gramStart"/>
      <w:r w:rsidRPr="008C7FF7">
        <w:rPr>
          <w:rFonts w:ascii="Times New Roman" w:eastAsia="Times New Roman" w:hAnsi="Times New Roman" w:cs="Times New Roman"/>
          <w:color w:val="000000"/>
          <w:sz w:val="26"/>
          <w:szCs w:val="26"/>
        </w:rPr>
        <w:t>Christian,</w:t>
      </w:r>
      <w:proofErr w:type="gramEnd"/>
      <w:r w:rsidRPr="008C7FF7">
        <w:rPr>
          <w:rFonts w:ascii="Times New Roman" w:eastAsia="Times New Roman" w:hAnsi="Times New Roman" w:cs="Times New Roman"/>
          <w:color w:val="000000"/>
          <w:sz w:val="26"/>
          <w:szCs w:val="26"/>
        </w:rPr>
        <w:t xml:space="preserve"> I was just trying to understand Islam.  (Inside I was thinking: I couldn’t be a Muslim!  I was American and white!  What would my husband say?  If I am Muslim, I will have to divorce my husband.  My family would die!)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We continued talking.  Later, he explained that attaining knowledge and understanding of spirituality was a little like climbing a ladder.  If you climb a ladder and try to skip a few rungs, there was danger of falling.  The </w:t>
      </w:r>
      <w:proofErr w:type="spellStart"/>
      <w:r w:rsidRPr="008C7FF7">
        <w:rPr>
          <w:rFonts w:ascii="Times New Roman" w:eastAsia="Times New Roman" w:hAnsi="Times New Roman" w:cs="Times New Roman"/>
          <w:color w:val="000000"/>
          <w:sz w:val="26"/>
          <w:szCs w:val="26"/>
        </w:rPr>
        <w:t>Shahadah</w:t>
      </w:r>
      <w:proofErr w:type="spellEnd"/>
      <w:r w:rsidRPr="008C7FF7">
        <w:rPr>
          <w:rFonts w:ascii="Times New Roman" w:eastAsia="Times New Roman" w:hAnsi="Times New Roman" w:cs="Times New Roman"/>
          <w:color w:val="000000"/>
          <w:sz w:val="26"/>
          <w:szCs w:val="26"/>
        </w:rPr>
        <w:t xml:space="preserve"> was just the first step on the ladder.  Still we had to talk some more.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Later that afternoon, May 21, 1977 at </w:t>
      </w:r>
      <w:proofErr w:type="spellStart"/>
      <w:r w:rsidRPr="008C7FF7">
        <w:rPr>
          <w:rFonts w:ascii="Times New Roman" w:eastAsia="Times New Roman" w:hAnsi="Times New Roman" w:cs="Times New Roman"/>
          <w:color w:val="000000"/>
          <w:sz w:val="26"/>
          <w:szCs w:val="26"/>
        </w:rPr>
        <w:t>Asr</w:t>
      </w:r>
      <w:proofErr w:type="spellEnd"/>
      <w:r w:rsidRPr="008C7FF7">
        <w:rPr>
          <w:rFonts w:ascii="Times New Roman" w:eastAsia="Times New Roman" w:hAnsi="Times New Roman" w:cs="Times New Roman"/>
          <w:color w:val="000000"/>
          <w:sz w:val="26"/>
          <w:szCs w:val="26"/>
        </w:rPr>
        <w:t xml:space="preserve">’, I took </w:t>
      </w:r>
      <w:proofErr w:type="spellStart"/>
      <w:r w:rsidRPr="008C7FF7">
        <w:rPr>
          <w:rFonts w:ascii="Times New Roman" w:eastAsia="Times New Roman" w:hAnsi="Times New Roman" w:cs="Times New Roman"/>
          <w:color w:val="000000"/>
          <w:sz w:val="26"/>
          <w:szCs w:val="26"/>
        </w:rPr>
        <w:t>Shahadah</w:t>
      </w:r>
      <w:proofErr w:type="spellEnd"/>
      <w:r w:rsidRPr="008C7FF7">
        <w:rPr>
          <w:rFonts w:ascii="Times New Roman" w:eastAsia="Times New Roman" w:hAnsi="Times New Roman" w:cs="Times New Roman"/>
          <w:color w:val="000000"/>
          <w:sz w:val="26"/>
          <w:szCs w:val="26"/>
        </w:rPr>
        <w:t>.  However, there were still some things I could not accept, and it was my nature to be completely truthful, so I added a disclaimer.  I said: “I bear witness that there is no god but God and Mohammed is His Messenger” ‘but, I will never cover my hair and if my husband takes another wife, I will castrate him.’</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I heard gasps from the other men in the room, but </w:t>
      </w:r>
      <w:proofErr w:type="spellStart"/>
      <w:r w:rsidRPr="008C7FF7">
        <w:rPr>
          <w:rFonts w:ascii="Times New Roman" w:eastAsia="Times New Roman" w:hAnsi="Times New Roman" w:cs="Times New Roman"/>
          <w:color w:val="000000"/>
          <w:sz w:val="26"/>
          <w:szCs w:val="26"/>
        </w:rPr>
        <w:t>Abdulaziz</w:t>
      </w:r>
      <w:proofErr w:type="spellEnd"/>
      <w:r w:rsidRPr="008C7FF7">
        <w:rPr>
          <w:rFonts w:ascii="Times New Roman" w:eastAsia="Times New Roman" w:hAnsi="Times New Roman" w:cs="Times New Roman"/>
          <w:color w:val="000000"/>
          <w:sz w:val="26"/>
          <w:szCs w:val="26"/>
        </w:rPr>
        <w:t xml:space="preserve"> silenced them.  Later I learned that he told the brothers never to discuss those two subjects with me.  He was sure I would come to the correct understanding.</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The </w:t>
      </w:r>
      <w:proofErr w:type="spellStart"/>
      <w:r w:rsidRPr="008C7FF7">
        <w:rPr>
          <w:rFonts w:ascii="Times New Roman" w:eastAsia="Times New Roman" w:hAnsi="Times New Roman" w:cs="Times New Roman"/>
          <w:color w:val="000000"/>
          <w:sz w:val="26"/>
          <w:szCs w:val="26"/>
        </w:rPr>
        <w:t>Shahadah</w:t>
      </w:r>
      <w:proofErr w:type="spellEnd"/>
      <w:r w:rsidRPr="008C7FF7">
        <w:rPr>
          <w:rFonts w:ascii="Times New Roman" w:eastAsia="Times New Roman" w:hAnsi="Times New Roman" w:cs="Times New Roman"/>
          <w:color w:val="000000"/>
          <w:sz w:val="26"/>
          <w:szCs w:val="26"/>
        </w:rPr>
        <w:t xml:space="preserve"> was indeed a solid footing on the ladder to spiritual knowledge and closeness to God.  But it has been a slow climb.  </w:t>
      </w:r>
      <w:proofErr w:type="spellStart"/>
      <w:r w:rsidRPr="008C7FF7">
        <w:rPr>
          <w:rFonts w:ascii="Times New Roman" w:eastAsia="Times New Roman" w:hAnsi="Times New Roman" w:cs="Times New Roman"/>
          <w:color w:val="000000"/>
          <w:sz w:val="26"/>
          <w:szCs w:val="26"/>
        </w:rPr>
        <w:t>Abdulaziz</w:t>
      </w:r>
      <w:proofErr w:type="spellEnd"/>
      <w:r w:rsidRPr="008C7FF7">
        <w:rPr>
          <w:rFonts w:ascii="Times New Roman" w:eastAsia="Times New Roman" w:hAnsi="Times New Roman" w:cs="Times New Roman"/>
          <w:color w:val="000000"/>
          <w:sz w:val="26"/>
          <w:szCs w:val="26"/>
        </w:rPr>
        <w:t xml:space="preserve"> continued to visit me and answer my questions.  May God reward him for his patience and </w:t>
      </w:r>
      <w:proofErr w:type="gramStart"/>
      <w:r w:rsidRPr="008C7FF7">
        <w:rPr>
          <w:rFonts w:ascii="Times New Roman" w:eastAsia="Times New Roman" w:hAnsi="Times New Roman" w:cs="Times New Roman"/>
          <w:color w:val="000000"/>
          <w:sz w:val="26"/>
          <w:szCs w:val="26"/>
        </w:rPr>
        <w:t>tolerance.</w:t>
      </w:r>
      <w:proofErr w:type="gramEnd"/>
      <w:r w:rsidRPr="008C7FF7">
        <w:rPr>
          <w:rFonts w:ascii="Times New Roman" w:eastAsia="Times New Roman" w:hAnsi="Times New Roman" w:cs="Times New Roman"/>
          <w:color w:val="000000"/>
          <w:sz w:val="26"/>
          <w:szCs w:val="26"/>
        </w:rPr>
        <w:t xml:space="preserve">  He never admonished me or acted like a question was stupid or silly.  He treated each question with dignity and told me that the only stupid question was the one never asked.  </w:t>
      </w:r>
      <w:proofErr w:type="gramStart"/>
      <w:r w:rsidRPr="008C7FF7">
        <w:rPr>
          <w:rFonts w:ascii="Times New Roman" w:eastAsia="Times New Roman" w:hAnsi="Times New Roman" w:cs="Times New Roman"/>
          <w:color w:val="000000"/>
          <w:sz w:val="26"/>
          <w:szCs w:val="26"/>
        </w:rPr>
        <w:t>Hmmm...</w:t>
      </w:r>
      <w:proofErr w:type="gramEnd"/>
      <w:r w:rsidRPr="008C7FF7">
        <w:rPr>
          <w:rFonts w:ascii="Times New Roman" w:eastAsia="Times New Roman" w:hAnsi="Times New Roman" w:cs="Times New Roman"/>
          <w:color w:val="000000"/>
          <w:sz w:val="26"/>
          <w:szCs w:val="26"/>
        </w:rPr>
        <w:t xml:space="preserve"> </w:t>
      </w:r>
      <w:proofErr w:type="gramStart"/>
      <w:r w:rsidRPr="008C7FF7">
        <w:rPr>
          <w:rFonts w:ascii="Times New Roman" w:eastAsia="Times New Roman" w:hAnsi="Times New Roman" w:cs="Times New Roman"/>
          <w:color w:val="000000"/>
          <w:sz w:val="26"/>
          <w:szCs w:val="26"/>
        </w:rPr>
        <w:t>my</w:t>
      </w:r>
      <w:proofErr w:type="gramEnd"/>
      <w:r w:rsidRPr="008C7FF7">
        <w:rPr>
          <w:rFonts w:ascii="Times New Roman" w:eastAsia="Times New Roman" w:hAnsi="Times New Roman" w:cs="Times New Roman"/>
          <w:color w:val="000000"/>
          <w:sz w:val="26"/>
          <w:szCs w:val="26"/>
        </w:rPr>
        <w:t xml:space="preserve"> grandmother used to say that.</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He explained that God had told us to seek knowledge, and questions were one of the ways to accomplish that.  When he explained something, it was like watching a rose open - petal by petal, until it reached its full glory.  When I told him that I did not agree with something and why, he always said I was correct up to a point.  The he would show me how to look deeper and from different directions to reach a fuller understanding.  Alhamdulillah [To God is all praise]!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Over the years, I had many teachers.  </w:t>
      </w:r>
      <w:proofErr w:type="gramStart"/>
      <w:r w:rsidRPr="008C7FF7">
        <w:rPr>
          <w:rFonts w:ascii="Times New Roman" w:eastAsia="Times New Roman" w:hAnsi="Times New Roman" w:cs="Times New Roman"/>
          <w:color w:val="000000"/>
          <w:sz w:val="26"/>
          <w:szCs w:val="26"/>
        </w:rPr>
        <w:t>Each one special, each one different.</w:t>
      </w:r>
      <w:proofErr w:type="gramEnd"/>
      <w:r w:rsidRPr="008C7FF7">
        <w:rPr>
          <w:rFonts w:ascii="Times New Roman" w:eastAsia="Times New Roman" w:hAnsi="Times New Roman" w:cs="Times New Roman"/>
          <w:color w:val="000000"/>
          <w:sz w:val="26"/>
          <w:szCs w:val="26"/>
        </w:rPr>
        <w:t xml:space="preserve">  I am thankful for each one of them and the knowledge they gave.  Each teacher helped me to grow and to love Islam more.  As my knowledge increased, the changes in me became more apparent.  Within the first year, I was wearing hijab.  I have no idea when I started.  It came naturally, with increased knowledge and understanding.  In time, I even came </w:t>
      </w:r>
      <w:r w:rsidRPr="008C7FF7">
        <w:rPr>
          <w:rFonts w:ascii="Times New Roman" w:eastAsia="Times New Roman" w:hAnsi="Times New Roman" w:cs="Times New Roman"/>
          <w:color w:val="000000"/>
          <w:sz w:val="26"/>
          <w:szCs w:val="26"/>
        </w:rPr>
        <w:lastRenderedPageBreak/>
        <w:t>to be a proponent of polygamy.  I knew that if God had allowed it, there had to be something good in it.</w:t>
      </w:r>
    </w:p>
    <w:p w:rsidR="008C7FF7" w:rsidRPr="008C7FF7" w:rsidRDefault="008C7FF7" w:rsidP="008C7FF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C7FF7">
        <w:rPr>
          <w:rFonts w:ascii="Times New Roman" w:eastAsia="Times New Roman" w:hAnsi="Times New Roman" w:cs="Times New Roman"/>
          <w:b/>
          <w:bCs/>
          <w:color w:val="000000"/>
          <w:sz w:val="26"/>
          <w:szCs w:val="26"/>
        </w:rPr>
        <w:t xml:space="preserve">“Glorify the name of thy Guardian - Lord Most High, Who hath created, and further, given order and proportion; Who hath measured, and granted guidance; and Who </w:t>
      </w:r>
      <w:proofErr w:type="spellStart"/>
      <w:r w:rsidRPr="008C7FF7">
        <w:rPr>
          <w:rFonts w:ascii="Times New Roman" w:eastAsia="Times New Roman" w:hAnsi="Times New Roman" w:cs="Times New Roman"/>
          <w:b/>
          <w:bCs/>
          <w:color w:val="000000"/>
          <w:sz w:val="26"/>
          <w:szCs w:val="26"/>
        </w:rPr>
        <w:t>bringeth</w:t>
      </w:r>
      <w:proofErr w:type="spellEnd"/>
      <w:r w:rsidRPr="008C7FF7">
        <w:rPr>
          <w:rFonts w:ascii="Times New Roman" w:eastAsia="Times New Roman" w:hAnsi="Times New Roman" w:cs="Times New Roman"/>
          <w:b/>
          <w:bCs/>
          <w:color w:val="000000"/>
          <w:sz w:val="26"/>
          <w:szCs w:val="26"/>
        </w:rPr>
        <w:t xml:space="preserve"> out the (green and lush) pasture, and doth make it (but) swarthy stubble, We shall make you to recite (the Quran), so do not forget, except as God wills: for He </w:t>
      </w:r>
      <w:proofErr w:type="spellStart"/>
      <w:r w:rsidRPr="008C7FF7">
        <w:rPr>
          <w:rFonts w:ascii="Times New Roman" w:eastAsia="Times New Roman" w:hAnsi="Times New Roman" w:cs="Times New Roman"/>
          <w:b/>
          <w:bCs/>
          <w:color w:val="000000"/>
          <w:sz w:val="26"/>
          <w:szCs w:val="26"/>
        </w:rPr>
        <w:t>knoweth</w:t>
      </w:r>
      <w:proofErr w:type="spellEnd"/>
      <w:r w:rsidRPr="008C7FF7">
        <w:rPr>
          <w:rFonts w:ascii="Times New Roman" w:eastAsia="Times New Roman" w:hAnsi="Times New Roman" w:cs="Times New Roman"/>
          <w:b/>
          <w:bCs/>
          <w:color w:val="000000"/>
          <w:sz w:val="26"/>
          <w:szCs w:val="26"/>
        </w:rPr>
        <w:t xml:space="preserve"> what is manifest and what is hidden.  And </w:t>
      </w:r>
      <w:proofErr w:type="gramStart"/>
      <w:r w:rsidRPr="008C7FF7">
        <w:rPr>
          <w:rFonts w:ascii="Times New Roman" w:eastAsia="Times New Roman" w:hAnsi="Times New Roman" w:cs="Times New Roman"/>
          <w:b/>
          <w:bCs/>
          <w:color w:val="000000"/>
          <w:sz w:val="26"/>
          <w:szCs w:val="26"/>
        </w:rPr>
        <w:t>We</w:t>
      </w:r>
      <w:proofErr w:type="gramEnd"/>
      <w:r w:rsidRPr="008C7FF7">
        <w:rPr>
          <w:rFonts w:ascii="Times New Roman" w:eastAsia="Times New Roman" w:hAnsi="Times New Roman" w:cs="Times New Roman"/>
          <w:b/>
          <w:bCs/>
          <w:color w:val="000000"/>
          <w:sz w:val="26"/>
          <w:szCs w:val="26"/>
        </w:rPr>
        <w:t xml:space="preserve"> will make it easy for thee (to follow) the simple (path).” (Quran 87:1-8)</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When I first started to study Islam, I did not expect to find anything that I needed or wanted in my personal life.  Little did I know that Islam would change my </w:t>
      </w:r>
      <w:proofErr w:type="gramStart"/>
      <w:r w:rsidRPr="008C7FF7">
        <w:rPr>
          <w:rFonts w:ascii="Times New Roman" w:eastAsia="Times New Roman" w:hAnsi="Times New Roman" w:cs="Times New Roman"/>
          <w:color w:val="000000"/>
          <w:sz w:val="26"/>
          <w:szCs w:val="26"/>
        </w:rPr>
        <w:t>life.</w:t>
      </w:r>
      <w:proofErr w:type="gramEnd"/>
      <w:r w:rsidRPr="008C7FF7">
        <w:rPr>
          <w:rFonts w:ascii="Times New Roman" w:eastAsia="Times New Roman" w:hAnsi="Times New Roman" w:cs="Times New Roman"/>
          <w:color w:val="000000"/>
          <w:sz w:val="26"/>
          <w:szCs w:val="26"/>
        </w:rPr>
        <w:t>  No human could have ever convinced me that I would finally be at peace and overflowing with love and joy because of Islam.</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This book spoke of THE ONE GOD, THE CREATOR OF THE UNIVERSE.  It described the beautiful way in which He had organized the world.  This wondrous Quran had all the answers.  God is The Loving!  God is the Source of Peace!  God is the Protector!  God is the Forgiver!  God is the Provider!  God is the Maintainer!  God is the Generous One!  God is the Responsive!  God is the Protecting Friend!  God is the Expander!</w:t>
      </w:r>
    </w:p>
    <w:p w:rsidR="008C7FF7" w:rsidRPr="008C7FF7" w:rsidRDefault="008C7FF7" w:rsidP="008C7FF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C7FF7">
        <w:rPr>
          <w:rFonts w:ascii="Times New Roman" w:eastAsia="Times New Roman" w:hAnsi="Times New Roman" w:cs="Times New Roman"/>
          <w:b/>
          <w:bCs/>
          <w:color w:val="000000"/>
          <w:sz w:val="26"/>
          <w:szCs w:val="26"/>
        </w:rPr>
        <w:t xml:space="preserve">“Have we not expanded thee thy breast?  And removed from thee thy burden </w:t>
      </w:r>
      <w:proofErr w:type="gramStart"/>
      <w:r w:rsidRPr="008C7FF7">
        <w:rPr>
          <w:rFonts w:ascii="Times New Roman" w:eastAsia="Times New Roman" w:hAnsi="Times New Roman" w:cs="Times New Roman"/>
          <w:b/>
          <w:bCs/>
          <w:color w:val="000000"/>
          <w:sz w:val="26"/>
          <w:szCs w:val="26"/>
        </w:rPr>
        <w:t>the which</w:t>
      </w:r>
      <w:proofErr w:type="gramEnd"/>
      <w:r w:rsidRPr="008C7FF7">
        <w:rPr>
          <w:rFonts w:ascii="Times New Roman" w:eastAsia="Times New Roman" w:hAnsi="Times New Roman" w:cs="Times New Roman"/>
          <w:b/>
          <w:bCs/>
          <w:color w:val="000000"/>
          <w:sz w:val="26"/>
          <w:szCs w:val="26"/>
        </w:rPr>
        <w:t xml:space="preserve"> did gall thy back?  And raised high the esteem (in which) thou (art held)?  So, verily, with every difficulty, there is relief: Verily, with every difficulty there is relief!” (Quran 94:1-6)</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The Quran addressed all the issues of existence and showed a clear path to success.  It was like a map forgiving, an owner manual for life!</w:t>
      </w:r>
    </w:p>
    <w:p w:rsidR="008C7FF7" w:rsidRDefault="008C7FF7" w:rsidP="008C7FF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w:t>
      </w:r>
    </w:p>
    <w:tbl>
      <w:tblPr>
        <w:tblW w:w="5000" w:type="pct"/>
        <w:tblCellSpacing w:w="0" w:type="dxa"/>
        <w:shd w:val="clear" w:color="auto" w:fill="E1F4FD"/>
        <w:tblCellMar>
          <w:left w:w="0" w:type="dxa"/>
          <w:right w:w="0" w:type="dxa"/>
        </w:tblCellMar>
        <w:tblLook w:val="04A0" w:firstRow="1" w:lastRow="0" w:firstColumn="1" w:lastColumn="0" w:noHBand="0" w:noVBand="1"/>
      </w:tblPr>
      <w:tblGrid>
        <w:gridCol w:w="55"/>
        <w:gridCol w:w="8251"/>
      </w:tblGrid>
      <w:tr w:rsidR="008C7FF7" w:rsidTr="008C7FF7">
        <w:trPr>
          <w:tblCellSpacing w:w="0" w:type="dxa"/>
        </w:trPr>
        <w:tc>
          <w:tcPr>
            <w:tcW w:w="55" w:type="dxa"/>
            <w:shd w:val="clear" w:color="auto" w:fill="E1F4FD"/>
            <w:hideMark/>
          </w:tcPr>
          <w:p w:rsidR="008C7FF7" w:rsidRDefault="008C7FF7">
            <w:pPr>
              <w:bidi w:val="0"/>
              <w:rPr>
                <w:rFonts w:ascii="Arial" w:hAnsi="Arial" w:cs="Arial"/>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5"/>
            </w:tblGrid>
            <w:tr w:rsidR="008C7FF7">
              <w:trPr>
                <w:tblCellSpacing w:w="0" w:type="dxa"/>
              </w:trPr>
              <w:tc>
                <w:tcPr>
                  <w:tcW w:w="0" w:type="auto"/>
                  <w:vAlign w:val="center"/>
                  <w:hideMark/>
                </w:tcPr>
                <w:p w:rsidR="008C7FF7" w:rsidRDefault="008C7FF7">
                  <w:pPr>
                    <w:bidi w:val="0"/>
                    <w:rPr>
                      <w:rFonts w:ascii="Arial" w:hAnsi="Arial" w:cs="Arial"/>
                      <w:sz w:val="20"/>
                      <w:szCs w:val="20"/>
                    </w:rPr>
                  </w:pPr>
                  <w:r>
                    <w:rPr>
                      <w:rFonts w:ascii="Arial" w:hAnsi="Arial" w:cs="Arial"/>
                      <w:sz w:val="20"/>
                      <w:szCs w:val="20"/>
                    </w:rPr>
                    <w:t> </w:t>
                  </w:r>
                </w:p>
              </w:tc>
            </w:tr>
          </w:tbl>
          <w:p w:rsidR="008C7FF7" w:rsidRDefault="008C7FF7">
            <w:pPr>
              <w:bidi w:val="0"/>
              <w:rPr>
                <w:rFonts w:ascii="Arial" w:hAnsi="Arial" w:cs="Arial"/>
                <w:color w:val="000000"/>
                <w:sz w:val="20"/>
                <w:szCs w:val="20"/>
              </w:rPr>
            </w:pPr>
          </w:p>
        </w:tc>
        <w:tc>
          <w:tcPr>
            <w:tcW w:w="0" w:type="auto"/>
            <w:shd w:val="clear" w:color="auto" w:fill="E1F4FD"/>
            <w:hideMark/>
          </w:tcPr>
          <w:tbl>
            <w:tblPr>
              <w:tblW w:w="5000" w:type="pct"/>
              <w:tblCellSpacing w:w="0" w:type="dxa"/>
              <w:tblCellMar>
                <w:left w:w="0" w:type="dxa"/>
                <w:right w:w="0" w:type="dxa"/>
              </w:tblCellMar>
              <w:tblLook w:val="04A0" w:firstRow="1" w:lastRow="0" w:firstColumn="1" w:lastColumn="0" w:noHBand="0" w:noVBand="1"/>
            </w:tblPr>
            <w:tblGrid>
              <w:gridCol w:w="8251"/>
            </w:tblGrid>
            <w:tr w:rsidR="008C7FF7">
              <w:trPr>
                <w:tblCellSpacing w:w="0" w:type="dxa"/>
              </w:trPr>
              <w:tc>
                <w:tcPr>
                  <w:tcW w:w="3450" w:type="pct"/>
                  <w:hideMark/>
                </w:tcPr>
                <w:tbl>
                  <w:tblPr>
                    <w:tblW w:w="5000" w:type="pct"/>
                    <w:tblCellSpacing w:w="0" w:type="dxa"/>
                    <w:tblCellMar>
                      <w:left w:w="0" w:type="dxa"/>
                      <w:right w:w="0" w:type="dxa"/>
                    </w:tblCellMar>
                    <w:tblLook w:val="04A0" w:firstRow="1" w:lastRow="0" w:firstColumn="1" w:lastColumn="0" w:noHBand="0" w:noVBand="1"/>
                  </w:tblPr>
                  <w:tblGrid>
                    <w:gridCol w:w="8251"/>
                  </w:tblGrid>
                  <w:tr w:rsidR="008C7FF7">
                    <w:trPr>
                      <w:tblCellSpacing w:w="0" w:type="dxa"/>
                    </w:trPr>
                    <w:tc>
                      <w:tcPr>
                        <w:tcW w:w="0" w:type="auto"/>
                        <w:vAlign w:val="center"/>
                        <w:hideMark/>
                      </w:tcPr>
                      <w:p w:rsidR="008C7FF7" w:rsidRDefault="008C7FF7">
                        <w:pPr>
                          <w:bidi w:val="0"/>
                          <w:rPr>
                            <w:rFonts w:ascii="Arial" w:hAnsi="Arial" w:cs="Arial"/>
                            <w:sz w:val="20"/>
                            <w:szCs w:val="20"/>
                          </w:rPr>
                        </w:pPr>
                      </w:p>
                    </w:tc>
                  </w:tr>
                  <w:tr w:rsidR="008C7FF7">
                    <w:trPr>
                      <w:tblCellSpacing w:w="0" w:type="dxa"/>
                    </w:trPr>
                    <w:tc>
                      <w:tcPr>
                        <w:tcW w:w="0" w:type="auto"/>
                        <w:vAlign w:val="center"/>
                        <w:hideMark/>
                      </w:tcPr>
                      <w:p w:rsidR="008C7FF7" w:rsidRDefault="008C7FF7">
                        <w:pPr>
                          <w:bidi w:val="0"/>
                          <w:rPr>
                            <w:rFonts w:ascii="Arial" w:hAnsi="Arial" w:cs="Arial"/>
                            <w:sz w:val="20"/>
                            <w:szCs w:val="20"/>
                          </w:rPr>
                        </w:pPr>
                      </w:p>
                    </w:tc>
                  </w:tr>
                  <w:tr w:rsidR="008C7FF7">
                    <w:trPr>
                      <w:tblCellSpacing w:w="0" w:type="dxa"/>
                    </w:trPr>
                    <w:tc>
                      <w:tcPr>
                        <w:tcW w:w="0" w:type="auto"/>
                        <w:vAlign w:val="center"/>
                        <w:hideMark/>
                      </w:tcPr>
                      <w:p w:rsidR="008C7FF7" w:rsidRDefault="008C7FF7">
                        <w:pPr>
                          <w:bidi w:val="0"/>
                          <w:rPr>
                            <w:rFonts w:ascii="Arial" w:hAnsi="Arial" w:cs="Arial"/>
                            <w:sz w:val="20"/>
                            <w:szCs w:val="20"/>
                          </w:rPr>
                        </w:pPr>
                      </w:p>
                    </w:tc>
                  </w:tr>
                  <w:tr w:rsidR="008C7FF7">
                    <w:trPr>
                      <w:tblCellSpacing w:w="0" w:type="dxa"/>
                    </w:trPr>
                    <w:tc>
                      <w:tcPr>
                        <w:tcW w:w="0" w:type="auto"/>
                        <w:vAlign w:val="center"/>
                        <w:hideMark/>
                      </w:tcPr>
                      <w:p w:rsidR="008C7FF7" w:rsidRDefault="008C7FF7">
                        <w:pPr>
                          <w:bidi w:val="0"/>
                          <w:jc w:val="right"/>
                          <w:rPr>
                            <w:rFonts w:ascii="Times New Roman" w:hAnsi="Times New Roman" w:cs="Times New Roman"/>
                            <w:sz w:val="24"/>
                            <w:szCs w:val="24"/>
                          </w:rPr>
                        </w:pPr>
                        <w:bookmarkStart w:id="1" w:name="_topofpage"/>
                        <w:bookmarkEnd w:id="1"/>
                        <w:r>
                          <w:t>Font size:</w:t>
                        </w:r>
                        <w:r>
                          <w:rPr>
                            <w:rStyle w:val="apple-converted-space"/>
                          </w:rPr>
                          <w:t> </w:t>
                        </w:r>
                        <w:r>
                          <w:rPr>
                            <w:noProof/>
                            <w:color w:val="800080"/>
                          </w:rPr>
                          <w:drawing>
                            <wp:inline distT="0" distB="0" distL="0" distR="0" wp14:anchorId="22AF6348" wp14:editId="3D809873">
                              <wp:extent cx="233680" cy="170180"/>
                              <wp:effectExtent l="0" t="0" r="0" b="1270"/>
                              <wp:docPr id="10" name="Picture 10" descr="Increase the font size of this article">
                                <a:hlinkClick xmlns:a="http://schemas.openxmlformats.org/drawingml/2006/main" r:id="rId6" tooltip="&quot;Increase the font size of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rease the font size of this article">
                                        <a:hlinkClick r:id="rId6" tooltip="&quot;Increase the font size of this artic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Pr>
                            <w:rStyle w:val="apple-converted-space"/>
                          </w:rPr>
                          <w:t> </w:t>
                        </w:r>
                        <w:r>
                          <w:rPr>
                            <w:noProof/>
                            <w:color w:val="800080"/>
                          </w:rPr>
                          <w:drawing>
                            <wp:inline distT="0" distB="0" distL="0" distR="0" wp14:anchorId="09653EB6" wp14:editId="0C2371CF">
                              <wp:extent cx="148590" cy="170180"/>
                              <wp:effectExtent l="0" t="0" r="3810" b="1270"/>
                              <wp:docPr id="9" name="Picture 9" descr="Default font size">
                                <a:hlinkClick xmlns:a="http://schemas.openxmlformats.org/drawingml/2006/main" r:id="rId6" tooltip="&quot;Default font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ault font size">
                                        <a:hlinkClick r:id="rId6" tooltip="&quot;Default font siz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70180"/>
                                      </a:xfrm>
                                      <a:prstGeom prst="rect">
                                        <a:avLst/>
                                      </a:prstGeom>
                                      <a:noFill/>
                                      <a:ln>
                                        <a:noFill/>
                                      </a:ln>
                                    </pic:spPr>
                                  </pic:pic>
                                </a:graphicData>
                              </a:graphic>
                            </wp:inline>
                          </w:drawing>
                        </w:r>
                        <w:r>
                          <w:rPr>
                            <w:rStyle w:val="apple-converted-space"/>
                          </w:rPr>
                          <w:t> </w:t>
                        </w:r>
                        <w:r>
                          <w:rPr>
                            <w:noProof/>
                            <w:color w:val="800080"/>
                          </w:rPr>
                          <w:drawing>
                            <wp:inline distT="0" distB="0" distL="0" distR="0" wp14:anchorId="46D1D3B0" wp14:editId="7AB2D755">
                              <wp:extent cx="191135" cy="170180"/>
                              <wp:effectExtent l="0" t="0" r="0" b="1270"/>
                              <wp:docPr id="8" name="Picture 8" descr="Decrease the font size of this article">
                                <a:hlinkClick xmlns:a="http://schemas.openxmlformats.org/drawingml/2006/main" r:id="rId6" tooltip="&quot;Decrease the font size of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rease the font size of this article">
                                        <a:hlinkClick r:id="rId6" tooltip="&quot;Decrease the font size of this artic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70180"/>
                                      </a:xfrm>
                                      <a:prstGeom prst="rect">
                                        <a:avLst/>
                                      </a:prstGeom>
                                      <a:noFill/>
                                      <a:ln>
                                        <a:noFill/>
                                      </a:ln>
                                    </pic:spPr>
                                  </pic:pic>
                                </a:graphicData>
                              </a:graphic>
                            </wp:inline>
                          </w:drawing>
                        </w:r>
                        <w:r>
                          <w:br/>
                        </w:r>
                        <w:hyperlink r:id="rId10" w:anchor="_articletools" w:tooltip="Jump to the article tools at the end of this article" w:history="1">
                          <w:r>
                            <w:rPr>
                              <w:rStyle w:val="Hyperlink"/>
                              <w:color w:val="800080"/>
                            </w:rPr>
                            <w:t>Jump to article tools</w:t>
                          </w:r>
                        </w:hyperlink>
                      </w:p>
                      <w:tbl>
                        <w:tblPr>
                          <w:tblW w:w="8445" w:type="dxa"/>
                          <w:tblCellMar>
                            <w:left w:w="0" w:type="dxa"/>
                            <w:right w:w="0" w:type="dxa"/>
                          </w:tblCellMar>
                          <w:tblLook w:val="04A0" w:firstRow="1" w:lastRow="0" w:firstColumn="1" w:lastColumn="0" w:noHBand="0" w:noVBand="1"/>
                        </w:tblPr>
                        <w:tblGrid>
                          <w:gridCol w:w="8445"/>
                        </w:tblGrid>
                        <w:tr w:rsidR="008C7FF7">
                          <w:tc>
                            <w:tcPr>
                              <w:tcW w:w="5000" w:type="pct"/>
                              <w:vAlign w:val="center"/>
                              <w:hideMark/>
                            </w:tcPr>
                            <w:p w:rsidR="008C7FF7" w:rsidRDefault="008C7FF7">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Aminah</w:t>
                              </w:r>
                              <w:proofErr w:type="spellEnd"/>
                              <w:r>
                                <w:rPr>
                                  <w:color w:val="002A80"/>
                                  <w:sz w:val="34"/>
                                  <w:szCs w:val="34"/>
                                </w:rPr>
                                <w:t xml:space="preserve"> </w:t>
                              </w:r>
                              <w:proofErr w:type="spellStart"/>
                              <w:r>
                                <w:rPr>
                                  <w:color w:val="002A80"/>
                                  <w:sz w:val="34"/>
                                  <w:szCs w:val="34"/>
                                </w:rPr>
                                <w:t>Assilmi</w:t>
                              </w:r>
                              <w:proofErr w:type="spellEnd"/>
                              <w:r>
                                <w:rPr>
                                  <w:color w:val="002A80"/>
                                  <w:sz w:val="34"/>
                                  <w:szCs w:val="34"/>
                                </w:rPr>
                                <w:t>, Ex-Christian, USA (part 3 of 4)</w:t>
                              </w:r>
                            </w:p>
                          </w:tc>
                        </w:tr>
                      </w:tbl>
                      <w:p w:rsidR="008C7FF7" w:rsidRDefault="008C7FF7">
                        <w:pPr>
                          <w:rPr>
                            <w:rFonts w:ascii="Arial" w:hAnsi="Arial" w:cs="Arial"/>
                            <w:vanish/>
                            <w:sz w:val="20"/>
                            <w:szCs w:val="20"/>
                          </w:rPr>
                        </w:pPr>
                      </w:p>
                      <w:tbl>
                        <w:tblPr>
                          <w:tblW w:w="8445" w:type="dxa"/>
                          <w:tblCellMar>
                            <w:left w:w="0" w:type="dxa"/>
                            <w:right w:w="0" w:type="dxa"/>
                          </w:tblCellMar>
                          <w:tblLook w:val="04A0" w:firstRow="1" w:lastRow="0" w:firstColumn="1" w:lastColumn="0" w:noHBand="0" w:noVBand="1"/>
                        </w:tblPr>
                        <w:tblGrid>
                          <w:gridCol w:w="8445"/>
                        </w:tblGrid>
                        <w:tr w:rsidR="008C7FF7">
                          <w:tc>
                            <w:tcPr>
                              <w:tcW w:w="0" w:type="auto"/>
                              <w:vAlign w:val="center"/>
                              <w:hideMark/>
                            </w:tcPr>
                            <w:p w:rsidR="008C7FF7" w:rsidRDefault="008C7FF7">
                              <w:pPr>
                                <w:bidi w:val="0"/>
                                <w:rPr>
                                  <w:rFonts w:ascii="Arial" w:hAnsi="Arial" w:cs="Arial"/>
                                  <w:sz w:val="20"/>
                                  <w:szCs w:val="20"/>
                                </w:rPr>
                              </w:pPr>
                              <w:r>
                                <w:rPr>
                                  <w:rFonts w:ascii="Arial" w:hAnsi="Arial" w:cs="Arial"/>
                                  <w:noProof/>
                                  <w:sz w:val="20"/>
                                  <w:szCs w:val="20"/>
                                </w:rPr>
                                <w:drawing>
                                  <wp:inline distT="0" distB="0" distL="0" distR="0" wp14:anchorId="39FBD443" wp14:editId="0D0AD5E6">
                                    <wp:extent cx="170180" cy="148590"/>
                                    <wp:effectExtent l="0" t="0" r="1270" b="3810"/>
                                    <wp:docPr id="7" name="Picture 7" descr="http://www.islamreligion.com/templates/islamreligion/images/rating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templates/islamreligion/images/rating_st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rFonts w:ascii="Arial" w:hAnsi="Arial" w:cs="Arial"/>
                                  <w:noProof/>
                                  <w:sz w:val="20"/>
                                  <w:szCs w:val="20"/>
                                </w:rPr>
                                <w:drawing>
                                  <wp:inline distT="0" distB="0" distL="0" distR="0" wp14:anchorId="73BC9DEF" wp14:editId="2603E1AC">
                                    <wp:extent cx="170180" cy="148590"/>
                                    <wp:effectExtent l="0" t="0" r="1270" b="3810"/>
                                    <wp:docPr id="6" name="Picture 6" descr="http://www.islamreligion.com/templates/islamreligion/images/rating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templates/islamreligion/images/rating_st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rFonts w:ascii="Arial" w:hAnsi="Arial" w:cs="Arial"/>
                                  <w:noProof/>
                                  <w:sz w:val="20"/>
                                  <w:szCs w:val="20"/>
                                </w:rPr>
                                <w:drawing>
                                  <wp:inline distT="0" distB="0" distL="0" distR="0" wp14:anchorId="7DF54318" wp14:editId="451BF817">
                                    <wp:extent cx="170180" cy="148590"/>
                                    <wp:effectExtent l="0" t="0" r="1270" b="3810"/>
                                    <wp:docPr id="5" name="Picture 5" descr="http://www.islamreligion.com/templates/islamreligion/images/rating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templates/islamreligion/images/rating_st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rFonts w:ascii="Arial" w:hAnsi="Arial" w:cs="Arial"/>
                                  <w:noProof/>
                                  <w:sz w:val="20"/>
                                  <w:szCs w:val="20"/>
                                </w:rPr>
                                <w:drawing>
                                  <wp:inline distT="0" distB="0" distL="0" distR="0" wp14:anchorId="5D09544F" wp14:editId="49F43F41">
                                    <wp:extent cx="170180" cy="148590"/>
                                    <wp:effectExtent l="0" t="0" r="1270" b="3810"/>
                                    <wp:docPr id="4" name="Picture 4" descr="http://www.islamreligion.com/templates/islamreligion/images/rating_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templates/islamreligion/images/rating_st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rFonts w:ascii="Arial" w:hAnsi="Arial" w:cs="Arial"/>
                                  <w:noProof/>
                                  <w:sz w:val="20"/>
                                  <w:szCs w:val="20"/>
                                </w:rPr>
                                <w:drawing>
                                  <wp:inline distT="0" distB="0" distL="0" distR="0" wp14:anchorId="3A2B7150" wp14:editId="2FA6D597">
                                    <wp:extent cx="170180" cy="148590"/>
                                    <wp:effectExtent l="0" t="0" r="1270" b="3810"/>
                                    <wp:docPr id="3" name="Picture 3" descr="http://www.islamreligion.com/templates/islamreligion/images/rating_st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templates/islamreligion/images/rating_star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 cy="14859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sz w:val="20"/>
                                  <w:szCs w:val="20"/>
                                </w:rPr>
                                <w:br/>
                              </w:r>
                              <w:r>
                                <w:rPr>
                                  <w:rStyle w:val="ads"/>
                                  <w:b/>
                                  <w:bCs/>
                                  <w:color w:val="000000"/>
                                </w:rPr>
                                <w:t>Description:</w:t>
                              </w:r>
                              <w:r>
                                <w:rPr>
                                  <w:rStyle w:val="apple-converted-space"/>
                                  <w:color w:val="000000"/>
                                </w:rPr>
                                <w:t> </w:t>
                              </w:r>
                              <w:proofErr w:type="spellStart"/>
                              <w:r>
                                <w:rPr>
                                  <w:rStyle w:val="ads"/>
                                  <w:color w:val="000000"/>
                                </w:rPr>
                                <w:t>Ameenah</w:t>
                              </w:r>
                              <w:proofErr w:type="spellEnd"/>
                              <w:r>
                                <w:rPr>
                                  <w:rStyle w:val="ads"/>
                                  <w:color w:val="000000"/>
                                </w:rPr>
                                <w:t xml:space="preserve"> discusses the various trials she faced after accepting Islam, from having her children taken away from her to losing all friends and family.</w:t>
                              </w:r>
                              <w:r>
                                <w:rPr>
                                  <w:rFonts w:ascii="Arial" w:hAnsi="Arial" w:cs="Arial"/>
                                  <w:sz w:val="20"/>
                                  <w:szCs w:val="20"/>
                                </w:rPr>
                                <w:br/>
                              </w:r>
                              <w:r>
                                <w:rPr>
                                  <w:rStyle w:val="aan"/>
                                  <w:color w:val="666666"/>
                                </w:rPr>
                                <w:t xml:space="preserve">By </w:t>
                              </w:r>
                              <w:proofErr w:type="spellStart"/>
                              <w:r>
                                <w:rPr>
                                  <w:rStyle w:val="aan"/>
                                  <w:color w:val="666666"/>
                                </w:rPr>
                                <w:t>Aminah</w:t>
                              </w:r>
                              <w:proofErr w:type="spellEnd"/>
                              <w:r>
                                <w:rPr>
                                  <w:rStyle w:val="aan"/>
                                  <w:color w:val="666666"/>
                                </w:rPr>
                                <w:t xml:space="preserve"> </w:t>
                              </w:r>
                              <w:proofErr w:type="spellStart"/>
                              <w:r>
                                <w:rPr>
                                  <w:rStyle w:val="aan"/>
                                  <w:color w:val="666666"/>
                                </w:rPr>
                                <w:t>Assilmi</w:t>
                              </w:r>
                              <w:proofErr w:type="spellEnd"/>
                              <w:r>
                                <w:rPr>
                                  <w:color w:val="666666"/>
                                </w:rPr>
                                <w:br/>
                              </w:r>
                              <w:r>
                                <w:rPr>
                                  <w:rStyle w:val="ad"/>
                                  <w:color w:val="666666"/>
                                </w:rPr>
                                <w:t xml:space="preserve">Published on 16 Jan 2006 - Last modified on 31 Jul 2006 </w:t>
                              </w:r>
                              <w:r>
                                <w:rPr>
                                  <w:rFonts w:ascii="Arial" w:hAnsi="Arial" w:cs="Arial"/>
                                  <w:sz w:val="20"/>
                                  <w:szCs w:val="20"/>
                                </w:rPr>
                                <w:br/>
                              </w:r>
                              <w:r>
                                <w:rPr>
                                  <w:rStyle w:val="as"/>
                                  <w:color w:val="666666"/>
                                </w:rPr>
                                <w:t>Viewed: 20892 (daily average: 7) - Rating:</w:t>
                              </w:r>
                              <w:r>
                                <w:rPr>
                                  <w:rStyle w:val="apple-converted-space"/>
                                  <w:color w:val="666666"/>
                                </w:rPr>
                                <w:t> </w:t>
                              </w:r>
                              <w:r>
                                <w:rPr>
                                  <w:rStyle w:val="contentrating"/>
                                  <w:color w:val="666666"/>
                                </w:rPr>
                                <w:t>4.3 out of 5</w:t>
                              </w:r>
                              <w:r>
                                <w:rPr>
                                  <w:rStyle w:val="apple-converted-space"/>
                                  <w:color w:val="666666"/>
                                </w:rPr>
                                <w:t> </w:t>
                              </w:r>
                              <w:r>
                                <w:rPr>
                                  <w:rStyle w:val="as"/>
                                  <w:color w:val="666666"/>
                                </w:rPr>
                                <w:t>- Rated by: 11</w:t>
                              </w:r>
                              <w:r>
                                <w:rPr>
                                  <w:color w:val="666666"/>
                                </w:rPr>
                                <w:br/>
                              </w:r>
                              <w:r>
                                <w:rPr>
                                  <w:rStyle w:val="as"/>
                                  <w:color w:val="666666"/>
                                </w:rPr>
                                <w:lastRenderedPageBreak/>
                                <w:t xml:space="preserve">Printed: 1140 - Emailed: 6 - Commented on: 1 </w:t>
                              </w:r>
                              <w:r>
                                <w:rPr>
                                  <w:rFonts w:ascii="Arial" w:hAnsi="Arial" w:cs="Arial"/>
                                  <w:sz w:val="20"/>
                                  <w:szCs w:val="20"/>
                                </w:rPr>
                                <w:br/>
                              </w:r>
                              <w:r>
                                <w:rPr>
                                  <w:rStyle w:val="ac"/>
                                </w:rPr>
                                <w:t>Category:</w:t>
                              </w:r>
                              <w:r>
                                <w:rPr>
                                  <w:rStyle w:val="apple-converted-space"/>
                                </w:rPr>
                                <w:t> </w:t>
                              </w:r>
                              <w:hyperlink r:id="rId13" w:history="1">
                                <w:r>
                                  <w:rPr>
                                    <w:rStyle w:val="Hyperlink"/>
                                    <w:color w:val="800080"/>
                                  </w:rPr>
                                  <w:t>Articles</w:t>
                                </w:r>
                              </w:hyperlink>
                              <w:r>
                                <w:rPr>
                                  <w:rStyle w:val="apple-converted-space"/>
                                </w:rPr>
                                <w:t> </w:t>
                              </w:r>
                              <w:r>
                                <w:rPr>
                                  <w:rStyle w:val="ac"/>
                                </w:rPr>
                                <w:t xml:space="preserve">&gt; </w:t>
                              </w:r>
                              <w:hyperlink r:id="rId14" w:history="1">
                                <w:r>
                                  <w:rPr>
                                    <w:rStyle w:val="Hyperlink"/>
                                    <w:color w:val="800080"/>
                                  </w:rPr>
                                  <w:t>Stories of New Muslims</w:t>
                                </w:r>
                              </w:hyperlink>
                              <w:r>
                                <w:rPr>
                                  <w:rStyle w:val="apple-converted-space"/>
                                </w:rPr>
                                <w:t> </w:t>
                              </w:r>
                              <w:r>
                                <w:rPr>
                                  <w:rStyle w:val="ac"/>
                                </w:rPr>
                                <w:t xml:space="preserve">&gt; </w:t>
                              </w:r>
                              <w:hyperlink r:id="rId15" w:history="1">
                                <w:r>
                                  <w:rPr>
                                    <w:rStyle w:val="Hyperlink"/>
                                    <w:color w:val="800080"/>
                                  </w:rPr>
                                  <w:t>Women</w:t>
                                </w:r>
                              </w:hyperlink>
                              <w:r>
                                <w:rPr>
                                  <w:rStyle w:val="apple-converted-space"/>
                                </w:rPr>
                                <w:t> </w:t>
                              </w:r>
                            </w:p>
                            <w:p w:rsidR="008C7FF7" w:rsidRDefault="008C7FF7">
                              <w:pPr>
                                <w:bidi w:val="0"/>
                                <w:spacing w:before="150" w:after="150"/>
                                <w:rPr>
                                  <w:rFonts w:ascii="Arial" w:hAnsi="Arial" w:cs="Arial"/>
                                  <w:sz w:val="20"/>
                                  <w:szCs w:val="20"/>
                                </w:rPr>
                              </w:pPr>
                              <w:r>
                                <w:rPr>
                                  <w:rFonts w:ascii="Arial" w:hAnsi="Arial" w:cs="Arial"/>
                                  <w:sz w:val="20"/>
                                  <w:szCs w:val="20"/>
                                </w:rPr>
                                <w:pict>
                                  <v:rect id="_x0000_i1025" style="width:138.85pt;height:1.5pt" o:hrpct="0" o:hrstd="t" o:hr="t" fillcolor="#a0a0a0" stroked="f"/>
                                </w:pict>
                              </w:r>
                            </w:p>
                          </w:tc>
                        </w:tr>
                        <w:tr w:rsidR="008C7FF7">
                          <w:tc>
                            <w:tcPr>
                              <w:tcW w:w="0" w:type="auto"/>
                              <w:hideMark/>
                            </w:tcPr>
                            <w:p w:rsidR="008C7FF7" w:rsidRDefault="008C7FF7">
                              <w:pPr>
                                <w:pStyle w:val="Heading2"/>
                                <w:bidi w:val="0"/>
                                <w:spacing w:before="225" w:after="150"/>
                                <w:rPr>
                                  <w:rFonts w:ascii="Times New Roman" w:hAnsi="Times New Roman" w:cs="Times New Roman"/>
                                  <w:color w:val="008000"/>
                                  <w:sz w:val="30"/>
                                  <w:szCs w:val="30"/>
                                </w:rPr>
                              </w:pPr>
                              <w:r>
                                <w:rPr>
                                  <w:color w:val="008000"/>
                                  <w:sz w:val="30"/>
                                  <w:szCs w:val="30"/>
                                </w:rPr>
                                <w:lastRenderedPageBreak/>
                                <w:t>How Islam changed my Life</w:t>
                              </w:r>
                            </w:p>
                            <w:p w:rsidR="008C7FF7" w:rsidRDefault="008C7FF7">
                              <w:pPr>
                                <w:pStyle w:val="w-body-text-1"/>
                                <w:spacing w:before="0" w:beforeAutospacing="0" w:after="160" w:afterAutospacing="0"/>
                                <w:ind w:firstLine="397"/>
                                <w:rPr>
                                  <w:sz w:val="26"/>
                                  <w:szCs w:val="26"/>
                                </w:rPr>
                              </w:pPr>
                              <w:r>
                                <w:rPr>
                                  <w:sz w:val="26"/>
                                  <w:szCs w:val="26"/>
                                </w:rPr>
                                <w:t>“How much more we love the light...If once we lived in Darkness.”</w:t>
                              </w:r>
                            </w:p>
                            <w:p w:rsidR="008C7FF7" w:rsidRDefault="008C7FF7">
                              <w:pPr>
                                <w:pStyle w:val="w-body-text-1"/>
                                <w:spacing w:before="0" w:beforeAutospacing="0" w:after="160" w:afterAutospacing="0"/>
                                <w:ind w:firstLine="397"/>
                                <w:rPr>
                                  <w:sz w:val="26"/>
                                  <w:szCs w:val="26"/>
                                </w:rPr>
                              </w:pPr>
                              <w:r>
                                <w:rPr>
                                  <w:sz w:val="26"/>
                                  <w:szCs w:val="26"/>
                                </w:rPr>
                                <w:t>When I first embraced Islam, I really did not think it was going to affect my life very much.  Islam did not just affect my life.  It totally changed it.</w:t>
                              </w:r>
                            </w:p>
                            <w:p w:rsidR="008C7FF7" w:rsidRDefault="008C7FF7">
                              <w:pPr>
                                <w:pStyle w:val="w-body-text-1"/>
                                <w:spacing w:before="0" w:beforeAutospacing="0" w:after="160" w:afterAutospacing="0"/>
                                <w:ind w:firstLine="397"/>
                                <w:rPr>
                                  <w:sz w:val="26"/>
                                  <w:szCs w:val="26"/>
                                </w:rPr>
                              </w:pPr>
                              <w:r>
                                <w:rPr>
                                  <w:sz w:val="26"/>
                                  <w:szCs w:val="26"/>
                                </w:rPr>
                                <w:t xml:space="preserve">Family life: My husband and I loved each other very deeply.  That love for each other still exists.  Still, when I started studying Islam, we started having some difficulties.  He saw me changing and did not understand what was happening.  Neither did </w:t>
                              </w:r>
                              <w:proofErr w:type="gramStart"/>
                              <w:r>
                                <w:rPr>
                                  <w:sz w:val="26"/>
                                  <w:szCs w:val="26"/>
                                </w:rPr>
                                <w:t>I</w:t>
                              </w:r>
                              <w:proofErr w:type="gramEnd"/>
                              <w:r>
                                <w:rPr>
                                  <w:sz w:val="26"/>
                                  <w:szCs w:val="26"/>
                                </w:rPr>
                                <w:t>.  But then, I did not even realize I was changing.  He decided that the only thing that could make me change was another man.  There was no way to make him understand what was changing me because I did not know.</w:t>
                              </w:r>
                            </w:p>
                            <w:p w:rsidR="008C7FF7" w:rsidRDefault="008C7FF7">
                              <w:pPr>
                                <w:pStyle w:val="w-body-text-1"/>
                                <w:spacing w:before="0" w:beforeAutospacing="0" w:after="160" w:afterAutospacing="0"/>
                                <w:ind w:firstLine="397"/>
                                <w:rPr>
                                  <w:sz w:val="26"/>
                                  <w:szCs w:val="26"/>
                                </w:rPr>
                              </w:pPr>
                              <w:r>
                                <w:rPr>
                                  <w:sz w:val="26"/>
                                  <w:szCs w:val="26"/>
                                </w:rPr>
                                <w:t>After I realized that I was a Muslim, it did not help matters.  After all...the only reason a woman changes something as fundamental as her religion is another man.  He could not find evidence of this other man...but he had to exist.  We ended up in a very ugly divorce.  The courts determined that the unorthodox religion would be detrimental to the development of my children.  So they were removed from my custody.</w:t>
                              </w:r>
                            </w:p>
                            <w:p w:rsidR="008C7FF7" w:rsidRDefault="008C7FF7">
                              <w:pPr>
                                <w:pStyle w:val="w-body-text-1"/>
                                <w:spacing w:before="0" w:beforeAutospacing="0" w:after="160" w:afterAutospacing="0"/>
                                <w:ind w:firstLine="397"/>
                                <w:rPr>
                                  <w:sz w:val="26"/>
                                  <w:szCs w:val="26"/>
                                </w:rPr>
                              </w:pPr>
                              <w:r>
                                <w:rPr>
                                  <w:sz w:val="26"/>
                                  <w:szCs w:val="26"/>
                                </w:rPr>
                                <w:t>During the divorce, there was a time when I was told I could make a choice.  I could renounce this religion and leave with my children, or renounce my children and leave with my religion.  I was in shock.  To me this was not a possible choice.  If I renounce my Islam....I would be teaching my children how to be deceptive, for there was no way to deny what was in my heart.  I could not deny God, not then, not ever.  I prayed like I had never prayed before.  After the thirty minutes was up, I knew that there was no safer place for my children to be than in the hands of God.  If I denied him, there would be no way in the future to show my children the wonders of being with God.  The courts were told that I would leave my children in the hands of God.  This was not a rejection of my children!</w:t>
                              </w:r>
                            </w:p>
                            <w:p w:rsidR="008C7FF7" w:rsidRDefault="008C7FF7">
                              <w:pPr>
                                <w:pStyle w:val="w-body-text-1"/>
                                <w:spacing w:before="0" w:beforeAutospacing="0" w:after="160" w:afterAutospacing="0"/>
                                <w:ind w:firstLine="397"/>
                                <w:rPr>
                                  <w:sz w:val="26"/>
                                  <w:szCs w:val="26"/>
                                </w:rPr>
                              </w:pPr>
                              <w:r>
                                <w:rPr>
                                  <w:sz w:val="26"/>
                                  <w:szCs w:val="26"/>
                                </w:rPr>
                                <w:t xml:space="preserve">I left the courts knowing that life without my babies would be very difficult.  My heart bled, even though I knew, inside, I had done the right thing.  I found solace in </w:t>
                              </w:r>
                              <w:proofErr w:type="spellStart"/>
                              <w:r>
                                <w:rPr>
                                  <w:sz w:val="26"/>
                                  <w:szCs w:val="26"/>
                                </w:rPr>
                                <w:t>Ayat-ul-Kursi</w:t>
                              </w:r>
                              <w:proofErr w:type="spellEnd"/>
                              <w:r>
                                <w:rPr>
                                  <w:sz w:val="26"/>
                                  <w:szCs w:val="26"/>
                                </w:rPr>
                                <w:t>.</w:t>
                              </w:r>
                            </w:p>
                            <w:p w:rsidR="008C7FF7" w:rsidRDefault="008C7FF7">
                              <w:pPr>
                                <w:pStyle w:val="w-quran"/>
                                <w:spacing w:before="0" w:beforeAutospacing="0" w:after="160" w:afterAutospacing="0"/>
                                <w:ind w:left="851" w:right="851"/>
                                <w:rPr>
                                  <w:b/>
                                  <w:bCs/>
                                  <w:sz w:val="26"/>
                                  <w:szCs w:val="26"/>
                                </w:rPr>
                              </w:pPr>
                              <w:r>
                                <w:rPr>
                                  <w:b/>
                                  <w:bCs/>
                                  <w:sz w:val="26"/>
                                  <w:szCs w:val="26"/>
                                </w:rPr>
                                <w:t xml:space="preserve">“God!  There is no god but </w:t>
                              </w:r>
                              <w:proofErr w:type="gramStart"/>
                              <w:r>
                                <w:rPr>
                                  <w:b/>
                                  <w:bCs/>
                                  <w:sz w:val="26"/>
                                  <w:szCs w:val="26"/>
                                </w:rPr>
                                <w:t>He</w:t>
                              </w:r>
                              <w:proofErr w:type="gramEnd"/>
                              <w:r>
                                <w:rPr>
                                  <w:b/>
                                  <w:bCs/>
                                  <w:sz w:val="26"/>
                                  <w:szCs w:val="26"/>
                                </w:rPr>
                                <w:t xml:space="preserve"> - the Living, the Self-subsisting, Supporter of all.  No slumber can seize him </w:t>
                              </w:r>
                              <w:proofErr w:type="gramStart"/>
                              <w:r>
                                <w:rPr>
                                  <w:b/>
                                  <w:bCs/>
                                  <w:sz w:val="26"/>
                                  <w:szCs w:val="26"/>
                                </w:rPr>
                                <w:t>nor</w:t>
                              </w:r>
                              <w:proofErr w:type="gramEnd"/>
                              <w:r>
                                <w:rPr>
                                  <w:b/>
                                  <w:bCs/>
                                  <w:sz w:val="26"/>
                                  <w:szCs w:val="26"/>
                                </w:rPr>
                                <w:t xml:space="preserve"> sleep.  His are all things in the heavens and on earth.  Who is there can intercede in His presence except as He </w:t>
                              </w:r>
                              <w:proofErr w:type="spellStart"/>
                              <w:r>
                                <w:rPr>
                                  <w:b/>
                                  <w:bCs/>
                                  <w:sz w:val="26"/>
                                  <w:szCs w:val="26"/>
                                </w:rPr>
                                <w:t>permitteth</w:t>
                              </w:r>
                              <w:proofErr w:type="spellEnd"/>
                              <w:r>
                                <w:rPr>
                                  <w:b/>
                                  <w:bCs/>
                                  <w:sz w:val="26"/>
                                  <w:szCs w:val="26"/>
                                </w:rPr>
                                <w:t xml:space="preserve">?  He </w:t>
                              </w:r>
                              <w:proofErr w:type="spellStart"/>
                              <w:r>
                                <w:rPr>
                                  <w:b/>
                                  <w:bCs/>
                                  <w:sz w:val="26"/>
                                  <w:szCs w:val="26"/>
                                </w:rPr>
                                <w:t>knoweth</w:t>
                              </w:r>
                              <w:proofErr w:type="spellEnd"/>
                              <w:r>
                                <w:rPr>
                                  <w:b/>
                                  <w:bCs/>
                                  <w:sz w:val="26"/>
                                  <w:szCs w:val="26"/>
                                </w:rPr>
                                <w:t xml:space="preserve"> what (</w:t>
                              </w:r>
                              <w:proofErr w:type="spellStart"/>
                              <w:r>
                                <w:rPr>
                                  <w:b/>
                                  <w:bCs/>
                                  <w:sz w:val="26"/>
                                  <w:szCs w:val="26"/>
                                </w:rPr>
                                <w:t>appeareth</w:t>
                              </w:r>
                              <w:proofErr w:type="spellEnd"/>
                              <w:r>
                                <w:rPr>
                                  <w:b/>
                                  <w:bCs/>
                                  <w:sz w:val="26"/>
                                  <w:szCs w:val="26"/>
                                </w:rPr>
                                <w:t xml:space="preserve"> to His creatures as) Before or After or Behind them.  Nor shall they compass </w:t>
                              </w:r>
                              <w:r>
                                <w:rPr>
                                  <w:b/>
                                  <w:bCs/>
                                  <w:sz w:val="26"/>
                                  <w:szCs w:val="26"/>
                                </w:rPr>
                                <w:lastRenderedPageBreak/>
                                <w:t xml:space="preserve">aught of His knowledge except as He </w:t>
                              </w:r>
                              <w:proofErr w:type="spellStart"/>
                              <w:r>
                                <w:rPr>
                                  <w:b/>
                                  <w:bCs/>
                                  <w:sz w:val="26"/>
                                  <w:szCs w:val="26"/>
                                </w:rPr>
                                <w:t>willeth</w:t>
                              </w:r>
                              <w:proofErr w:type="spellEnd"/>
                              <w:r>
                                <w:rPr>
                                  <w:b/>
                                  <w:bCs/>
                                  <w:sz w:val="26"/>
                                  <w:szCs w:val="26"/>
                                </w:rPr>
                                <w:t xml:space="preserve">.  His Throne doth extend over the heavens and the earth, and he </w:t>
                              </w:r>
                              <w:proofErr w:type="spellStart"/>
                              <w:r>
                                <w:rPr>
                                  <w:b/>
                                  <w:bCs/>
                                  <w:sz w:val="26"/>
                                  <w:szCs w:val="26"/>
                                </w:rPr>
                                <w:t>feeleth</w:t>
                              </w:r>
                              <w:proofErr w:type="spellEnd"/>
                              <w:r>
                                <w:rPr>
                                  <w:b/>
                                  <w:bCs/>
                                  <w:sz w:val="26"/>
                                  <w:szCs w:val="26"/>
                                </w:rPr>
                                <w:t xml:space="preserve"> no fatigue in guarding and preserving them for He is Most High, The Supreme (in Glory).” (Quran 2:255)</w:t>
                              </w:r>
                            </w:p>
                            <w:p w:rsidR="008C7FF7" w:rsidRDefault="008C7FF7">
                              <w:pPr>
                                <w:pStyle w:val="w-body-text-1"/>
                                <w:spacing w:before="0" w:beforeAutospacing="0" w:after="160" w:afterAutospacing="0"/>
                                <w:ind w:firstLine="397"/>
                                <w:rPr>
                                  <w:sz w:val="26"/>
                                  <w:szCs w:val="26"/>
                                </w:rPr>
                              </w:pPr>
                              <w:r>
                                <w:rPr>
                                  <w:sz w:val="26"/>
                                  <w:szCs w:val="26"/>
                                </w:rPr>
                                <w:t>This also got me started looking at all the attributes of God and discovering the beauty of each one.</w:t>
                              </w:r>
                            </w:p>
                            <w:p w:rsidR="008C7FF7" w:rsidRDefault="008C7FF7">
                              <w:pPr>
                                <w:pStyle w:val="w-body-text-1"/>
                                <w:spacing w:before="0" w:beforeAutospacing="0" w:after="160" w:afterAutospacing="0"/>
                                <w:ind w:firstLine="397"/>
                                <w:rPr>
                                  <w:sz w:val="26"/>
                                  <w:szCs w:val="26"/>
                                </w:rPr>
                              </w:pPr>
                              <w:r>
                                <w:rPr>
                                  <w:sz w:val="26"/>
                                  <w:szCs w:val="26"/>
                                </w:rPr>
                                <w:t>Child custody and divorce were not the only problems I was to face.  The rest of my family was not very accepting of my choice either.  Most of the family refused to have anything to do with me.  My mother was of the belief that it was just a phase and I would grow out of it.  My sister, the ‘mental health expert’ was sure I had simply lost my mind and should be institutionalized.  My father believed I should be killed before I placed myself deeper in Hell.  Suddenly I found myself with no husband and no family.  What would be next?</w:t>
                              </w:r>
                            </w:p>
                            <w:p w:rsidR="008C7FF7" w:rsidRDefault="008C7FF7">
                              <w:pPr>
                                <w:pStyle w:val="w-body-text-1"/>
                                <w:spacing w:before="0" w:beforeAutospacing="0" w:after="160" w:afterAutospacing="0"/>
                                <w:ind w:firstLine="397"/>
                                <w:rPr>
                                  <w:sz w:val="26"/>
                                  <w:szCs w:val="26"/>
                                </w:rPr>
                              </w:pPr>
                              <w:r>
                                <w:rPr>
                                  <w:sz w:val="26"/>
                                  <w:szCs w:val="26"/>
                                </w:rPr>
                                <w:t>Friends: Most of my friends drifted away during that first year.  I was no fun anymore.  I did not want to go to parties or bars.  I was not interested in finding a boyfriend.  All I ever did was read that ‘stupid’ book (the Quran) and talk about Islam.  What a bore.  I still did not have enough knowledge to help them understand why Islam was so beautiful.</w:t>
                              </w:r>
                            </w:p>
                            <w:p w:rsidR="008C7FF7" w:rsidRDefault="008C7FF7">
                              <w:pPr>
                                <w:pStyle w:val="w-body-text-1"/>
                                <w:spacing w:before="0" w:beforeAutospacing="0" w:after="160" w:afterAutospacing="0"/>
                                <w:ind w:firstLine="397"/>
                                <w:rPr>
                                  <w:sz w:val="26"/>
                                  <w:szCs w:val="26"/>
                                </w:rPr>
                              </w:pPr>
                              <w:r>
                                <w:rPr>
                                  <w:sz w:val="26"/>
                                  <w:szCs w:val="26"/>
                                </w:rPr>
                                <w:t>Employment: My job was next to go.  While I had won just about every award there was in my field and was recognized as a serious trend setter and money maker, the day I put on hijab, was the end of my job.  Now I was without a family, without friends and without a job.</w:t>
                              </w:r>
                            </w:p>
                          </w:tc>
                        </w:tr>
                      </w:tbl>
                      <w:p w:rsidR="008C7FF7" w:rsidRDefault="008C7FF7">
                        <w:pPr>
                          <w:bidi w:val="0"/>
                          <w:rPr>
                            <w:rFonts w:ascii="Arial" w:hAnsi="Arial" w:cs="Arial"/>
                            <w:sz w:val="20"/>
                            <w:szCs w:val="20"/>
                          </w:rPr>
                        </w:pPr>
                      </w:p>
                    </w:tc>
                  </w:tr>
                </w:tbl>
                <w:p w:rsidR="008C7FF7" w:rsidRDefault="008C7FF7">
                  <w:pPr>
                    <w:bidi w:val="0"/>
                    <w:rPr>
                      <w:rFonts w:ascii="Arial" w:hAnsi="Arial" w:cs="Arial"/>
                      <w:sz w:val="20"/>
                      <w:szCs w:val="20"/>
                    </w:rPr>
                  </w:pPr>
                </w:p>
              </w:tc>
            </w:tr>
          </w:tbl>
          <w:p w:rsidR="008C7FF7" w:rsidRDefault="008C7FF7">
            <w:pPr>
              <w:bidi w:val="0"/>
              <w:rPr>
                <w:rFonts w:ascii="Arial" w:hAnsi="Arial" w:cs="Arial"/>
                <w:color w:val="000000"/>
                <w:sz w:val="20"/>
                <w:szCs w:val="20"/>
              </w:rPr>
            </w:pPr>
          </w:p>
        </w:tc>
      </w:tr>
    </w:tbl>
    <w:p w:rsidR="008C7FF7" w:rsidRDefault="008C7FF7" w:rsidP="008C7FF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In all this, the first light was my grandmother.  She approved of my choice and joined me.  What a surprise!  I always knew she had </w:t>
      </w:r>
      <w:proofErr w:type="spellStart"/>
      <w:r w:rsidRPr="008C7FF7">
        <w:rPr>
          <w:rFonts w:ascii="Times New Roman" w:eastAsia="Times New Roman" w:hAnsi="Times New Roman" w:cs="Times New Roman"/>
          <w:color w:val="000000"/>
          <w:sz w:val="26"/>
          <w:szCs w:val="26"/>
        </w:rPr>
        <w:t>alot</w:t>
      </w:r>
      <w:proofErr w:type="spellEnd"/>
      <w:r w:rsidRPr="008C7FF7">
        <w:rPr>
          <w:rFonts w:ascii="Times New Roman" w:eastAsia="Times New Roman" w:hAnsi="Times New Roman" w:cs="Times New Roman"/>
          <w:color w:val="000000"/>
          <w:sz w:val="26"/>
          <w:szCs w:val="26"/>
        </w:rPr>
        <w:t xml:space="preserve"> of wisdom, but this!  She died soon after that.  When I stop to think about it, I almost get jealous.  The day she pronounced </w:t>
      </w:r>
      <w:proofErr w:type="spellStart"/>
      <w:r w:rsidRPr="008C7FF7">
        <w:rPr>
          <w:rFonts w:ascii="Times New Roman" w:eastAsia="Times New Roman" w:hAnsi="Times New Roman" w:cs="Times New Roman"/>
          <w:color w:val="000000"/>
          <w:sz w:val="26"/>
          <w:szCs w:val="26"/>
        </w:rPr>
        <w:t>Shahadah</w:t>
      </w:r>
      <w:proofErr w:type="spellEnd"/>
      <w:r w:rsidRPr="008C7FF7">
        <w:rPr>
          <w:rFonts w:ascii="Times New Roman" w:eastAsia="Times New Roman" w:hAnsi="Times New Roman" w:cs="Times New Roman"/>
          <w:color w:val="000000"/>
          <w:sz w:val="26"/>
          <w:szCs w:val="26"/>
        </w:rPr>
        <w:t>, all her misdeeds had been erased, while her good deeds were preserved.  She died so soon after accepting Islam that I knew her ‘BOOK’ was bound to be heavy on the good side.  It fills me with such joy!</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As my knowledge grew and I was better able to answer questions, many things changed.  But, it was the changes made in me as a person that had the greatest impact.  A few years after I went public with my Islam, my mother called me and said she did not know what this ‘Islam thing’ was, but she hoped I would stay with it.  She liked what it was doing for me.  A couple of years after that she called again and asked what a person had to do to be a Muslim.  I told her that all person had to do was know that there was only ONE God and Mohammed was His Messenger.  Her response was: “Any fool knows that.  But what do you have to do?”  I repeated the same information and she said: “Well...OK.  But let’s not tell your father just yet.”</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lastRenderedPageBreak/>
        <w:t xml:space="preserve">Little did she know that he had gone through the same conversation a few weeks before </w:t>
      </w:r>
      <w:proofErr w:type="gramStart"/>
      <w:r w:rsidRPr="008C7FF7">
        <w:rPr>
          <w:rFonts w:ascii="Times New Roman" w:eastAsia="Times New Roman" w:hAnsi="Times New Roman" w:cs="Times New Roman"/>
          <w:color w:val="000000"/>
          <w:sz w:val="26"/>
          <w:szCs w:val="26"/>
        </w:rPr>
        <w:t>that.</w:t>
      </w:r>
      <w:proofErr w:type="gramEnd"/>
      <w:r w:rsidRPr="008C7FF7">
        <w:rPr>
          <w:rFonts w:ascii="Times New Roman" w:eastAsia="Times New Roman" w:hAnsi="Times New Roman" w:cs="Times New Roman"/>
          <w:color w:val="000000"/>
          <w:sz w:val="26"/>
          <w:szCs w:val="26"/>
        </w:rPr>
        <w:t>  My real father (the one who thought I should be killed) had done it almost two months earlier.  Then, my sister, the mental health person, she told me that I was the most ‘liberated’ person she knew.  Coming from her that was the greatest compliment I could have received.</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Rather than try to tell you about how each person came to accept Islam, let me simply say that more members of my family continue to find Islam every year.  I was especially happy when a dear friend, Brother </w:t>
      </w:r>
      <w:proofErr w:type="spellStart"/>
      <w:r w:rsidRPr="008C7FF7">
        <w:rPr>
          <w:rFonts w:ascii="Times New Roman" w:eastAsia="Times New Roman" w:hAnsi="Times New Roman" w:cs="Times New Roman"/>
          <w:color w:val="000000"/>
          <w:sz w:val="26"/>
          <w:szCs w:val="26"/>
        </w:rPr>
        <w:t>Qaiser</w:t>
      </w:r>
      <w:proofErr w:type="spellEnd"/>
      <w:r w:rsidRPr="008C7FF7">
        <w:rPr>
          <w:rFonts w:ascii="Times New Roman" w:eastAsia="Times New Roman" w:hAnsi="Times New Roman" w:cs="Times New Roman"/>
          <w:color w:val="000000"/>
          <w:sz w:val="26"/>
          <w:szCs w:val="26"/>
        </w:rPr>
        <w:t xml:space="preserve"> Imam, told me that my ex-husband took </w:t>
      </w:r>
      <w:proofErr w:type="spellStart"/>
      <w:r w:rsidRPr="008C7FF7">
        <w:rPr>
          <w:rFonts w:ascii="Times New Roman" w:eastAsia="Times New Roman" w:hAnsi="Times New Roman" w:cs="Times New Roman"/>
          <w:color w:val="000000"/>
          <w:sz w:val="26"/>
          <w:szCs w:val="26"/>
        </w:rPr>
        <w:t>Shahdah</w:t>
      </w:r>
      <w:proofErr w:type="spellEnd"/>
      <w:r w:rsidRPr="008C7FF7">
        <w:rPr>
          <w:rFonts w:ascii="Times New Roman" w:eastAsia="Times New Roman" w:hAnsi="Times New Roman" w:cs="Times New Roman"/>
          <w:color w:val="000000"/>
          <w:sz w:val="26"/>
          <w:szCs w:val="26"/>
        </w:rPr>
        <w:t xml:space="preserve">.  When Brother </w:t>
      </w:r>
      <w:proofErr w:type="spellStart"/>
      <w:r w:rsidRPr="008C7FF7">
        <w:rPr>
          <w:rFonts w:ascii="Times New Roman" w:eastAsia="Times New Roman" w:hAnsi="Times New Roman" w:cs="Times New Roman"/>
          <w:color w:val="000000"/>
          <w:sz w:val="26"/>
          <w:szCs w:val="26"/>
        </w:rPr>
        <w:t>Qaiser</w:t>
      </w:r>
      <w:proofErr w:type="spellEnd"/>
      <w:r w:rsidRPr="008C7FF7">
        <w:rPr>
          <w:rFonts w:ascii="Times New Roman" w:eastAsia="Times New Roman" w:hAnsi="Times New Roman" w:cs="Times New Roman"/>
          <w:color w:val="000000"/>
          <w:sz w:val="26"/>
          <w:szCs w:val="26"/>
        </w:rPr>
        <w:t xml:space="preserve"> asked him why, he said it was because he had been watching me for 16 years and he wanted his daughter to have what I had.  He came and asked me to forgive him for all he had done.  I had forgiven him long before that.</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Now my oldest son, Whitney, has called, as I am writing this book, and announced that he also wants to become Muslim.  He plans on taking the </w:t>
      </w:r>
      <w:proofErr w:type="spellStart"/>
      <w:r w:rsidRPr="008C7FF7">
        <w:rPr>
          <w:rFonts w:ascii="Times New Roman" w:eastAsia="Times New Roman" w:hAnsi="Times New Roman" w:cs="Times New Roman"/>
          <w:color w:val="000000"/>
          <w:sz w:val="26"/>
          <w:szCs w:val="26"/>
        </w:rPr>
        <w:t>Shahadah</w:t>
      </w:r>
      <w:proofErr w:type="spellEnd"/>
      <w:r w:rsidRPr="008C7FF7">
        <w:rPr>
          <w:rFonts w:ascii="Times New Roman" w:eastAsia="Times New Roman" w:hAnsi="Times New Roman" w:cs="Times New Roman"/>
          <w:color w:val="000000"/>
          <w:sz w:val="26"/>
          <w:szCs w:val="26"/>
        </w:rPr>
        <w:t xml:space="preserve"> as the ISNA Convention in a couple of weeks.  For now, he is learning as much as he can.  God is The Most Merciful.</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Over the years, I have come to be known for my talks on Islam, and many listeners have chosen to be Muslim.  My inner peace has continued to increase with my knowledge and confidence in the Wisdom of God.  I know that God is not only my Creator but, my dearest friend.  I know that God will always be there and will never reject me.  For every step I take toward God, He takes 10 toward me.  What a wonderful knowledge.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True, God has tested me, as was promised, and rewarded me far beyond what I could ever have hoped for.  A few years ago, the doctors told me I had cancer and it was terminal.  They explained that there was no cure, it was too far advanced, and proceeded to help prepare me for my death by explaining how the disease would progress.  I had maybe one year left to live.  I was concerned about my children, especially my youngest.  Who would take care of him?  Still I was not depressed.  We must all die.  I was confident that the pain I was experiencing contained Blessings.</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I remembered a good friend, Kareem Al-</w:t>
      </w:r>
      <w:proofErr w:type="spellStart"/>
      <w:r w:rsidRPr="008C7FF7">
        <w:rPr>
          <w:rFonts w:ascii="Times New Roman" w:eastAsia="Times New Roman" w:hAnsi="Times New Roman" w:cs="Times New Roman"/>
          <w:color w:val="000000"/>
          <w:sz w:val="26"/>
          <w:szCs w:val="26"/>
        </w:rPr>
        <w:t>Misawi</w:t>
      </w:r>
      <w:proofErr w:type="spellEnd"/>
      <w:r w:rsidRPr="008C7FF7">
        <w:rPr>
          <w:rFonts w:ascii="Times New Roman" w:eastAsia="Times New Roman" w:hAnsi="Times New Roman" w:cs="Times New Roman"/>
          <w:color w:val="000000"/>
          <w:sz w:val="26"/>
          <w:szCs w:val="26"/>
        </w:rPr>
        <w:t>, who died of cancer when he was still in his 20’s.  Shortly before he died, he told me that God was truly Merciful.  This man was in unbelievable anguish and radiating with God’s love.  He said: “God intends that I should enter heaven with a clean book.” His death experience gave me something to think about.  He taught me of God’s love and mercy.  This was something no one else had ever really discussed.  God’s love!</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 xml:space="preserve">I did not take me long to start being aware of His blessings.  Friends who loved me came out of nowhere.  I was given the gift of making Hag.  Even more importantly, I learned how very important it was for me to share the Truth of Islam with everyone.  It did not matter if people, Muslim or not, agreed with me or even liked me.  The only approval I needed was from God.  The only love I needed was from God.  Yet, I discovered more and more </w:t>
      </w:r>
      <w:r w:rsidRPr="008C7FF7">
        <w:rPr>
          <w:rFonts w:ascii="Times New Roman" w:eastAsia="Times New Roman" w:hAnsi="Times New Roman" w:cs="Times New Roman"/>
          <w:color w:val="000000"/>
          <w:sz w:val="26"/>
          <w:szCs w:val="26"/>
        </w:rPr>
        <w:lastRenderedPageBreak/>
        <w:t xml:space="preserve">people, who for no apparent </w:t>
      </w:r>
      <w:proofErr w:type="gramStart"/>
      <w:r w:rsidRPr="008C7FF7">
        <w:rPr>
          <w:rFonts w:ascii="Times New Roman" w:eastAsia="Times New Roman" w:hAnsi="Times New Roman" w:cs="Times New Roman"/>
          <w:color w:val="000000"/>
          <w:sz w:val="26"/>
          <w:szCs w:val="26"/>
        </w:rPr>
        <w:t>reason,</w:t>
      </w:r>
      <w:proofErr w:type="gramEnd"/>
      <w:r w:rsidRPr="008C7FF7">
        <w:rPr>
          <w:rFonts w:ascii="Times New Roman" w:eastAsia="Times New Roman" w:hAnsi="Times New Roman" w:cs="Times New Roman"/>
          <w:color w:val="000000"/>
          <w:sz w:val="26"/>
          <w:szCs w:val="26"/>
        </w:rPr>
        <w:t xml:space="preserve"> loved me.  I rejoiced, for I remembered reading that if God loves you, He causes others to love you.  I am not worthy of all the love.  That means it must be another gift from God.  God is the Greatest!</w:t>
      </w:r>
    </w:p>
    <w:p w:rsidR="008C7FF7" w:rsidRPr="008C7FF7" w:rsidRDefault="008C7FF7" w:rsidP="008C7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C7FF7">
        <w:rPr>
          <w:rFonts w:ascii="Times New Roman" w:eastAsia="Times New Roman" w:hAnsi="Times New Roman" w:cs="Times New Roman"/>
          <w:color w:val="000000"/>
          <w:sz w:val="26"/>
          <w:szCs w:val="26"/>
        </w:rPr>
        <w:t>There is no way to fully explain how my life changed.  Alhamdulillah (All praise is due to God)!  I am so very glad that I am a Muslim.  Islam is my life.  Islam is the beat of my heart.  Islam is the blood that courses through my veins.  Islam is my strength.  Islam is my life so wonderful and beautiful.  Without Islam, I am nothing, and should God ever turn His magnificent face from me, I could not survive.</w:t>
      </w:r>
    </w:p>
    <w:p w:rsidR="008C7FF7" w:rsidRPr="008C7FF7" w:rsidRDefault="008C7FF7" w:rsidP="008C7FF7">
      <w:pPr>
        <w:shd w:val="clear" w:color="auto" w:fill="E1F4FD"/>
        <w:bidi w:val="0"/>
        <w:spacing w:after="160" w:line="240" w:lineRule="auto"/>
        <w:rPr>
          <w:rFonts w:ascii="Times New Roman" w:eastAsia="Times New Roman" w:hAnsi="Times New Roman" w:cs="Times New Roman"/>
          <w:b/>
          <w:bCs/>
          <w:color w:val="000000"/>
          <w:sz w:val="26"/>
          <w:szCs w:val="26"/>
        </w:rPr>
      </w:pPr>
      <w:r w:rsidRPr="008C7FF7">
        <w:rPr>
          <w:rFonts w:ascii="Times New Roman" w:eastAsia="Times New Roman" w:hAnsi="Times New Roman" w:cs="Times New Roman"/>
          <w:b/>
          <w:bCs/>
          <w:color w:val="000000"/>
          <w:sz w:val="26"/>
          <w:szCs w:val="26"/>
        </w:rPr>
        <w:t>“O God!  let my heart have light, and my sight have light, and my hearing (senses) have light, and let me have light on my right, and let me have light on my left, and let me have light above me, and have light under me, and have light in front of me, and have light behind me; and let me have light.” (</w:t>
      </w:r>
      <w:proofErr w:type="spellStart"/>
      <w:r w:rsidRPr="008C7FF7">
        <w:rPr>
          <w:rFonts w:ascii="Times New Roman" w:eastAsia="Times New Roman" w:hAnsi="Times New Roman" w:cs="Times New Roman"/>
          <w:b/>
          <w:bCs/>
          <w:i/>
          <w:iCs/>
          <w:color w:val="000000"/>
          <w:sz w:val="26"/>
          <w:szCs w:val="26"/>
        </w:rPr>
        <w:t>Saheeh</w:t>
      </w:r>
      <w:proofErr w:type="spellEnd"/>
      <w:r w:rsidRPr="008C7FF7">
        <w:rPr>
          <w:rFonts w:ascii="Times New Roman" w:eastAsia="Times New Roman" w:hAnsi="Times New Roman" w:cs="Times New Roman"/>
          <w:b/>
          <w:bCs/>
          <w:i/>
          <w:iCs/>
          <w:color w:val="000000"/>
          <w:sz w:val="26"/>
          <w:szCs w:val="26"/>
        </w:rPr>
        <w:t xml:space="preserve"> Al-</w:t>
      </w:r>
      <w:proofErr w:type="spellStart"/>
      <w:r w:rsidRPr="008C7FF7">
        <w:rPr>
          <w:rFonts w:ascii="Times New Roman" w:eastAsia="Times New Roman" w:hAnsi="Times New Roman" w:cs="Times New Roman"/>
          <w:b/>
          <w:bCs/>
          <w:i/>
          <w:iCs/>
          <w:color w:val="000000"/>
          <w:sz w:val="26"/>
          <w:szCs w:val="26"/>
        </w:rPr>
        <w:t>Bukhari</w:t>
      </w:r>
      <w:proofErr w:type="spellEnd"/>
      <w:r w:rsidRPr="008C7FF7">
        <w:rPr>
          <w:rFonts w:ascii="Times New Roman" w:eastAsia="Times New Roman" w:hAnsi="Times New Roman" w:cs="Times New Roman"/>
          <w:b/>
          <w:bCs/>
          <w:color w:val="000000"/>
          <w:sz w:val="26"/>
          <w:szCs w:val="26"/>
        </w:rPr>
        <w:t>)</w:t>
      </w:r>
    </w:p>
    <w:p w:rsidR="008C7FF7" w:rsidRPr="008C7FF7" w:rsidRDefault="008C7FF7" w:rsidP="008C7FF7">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8C7FF7">
        <w:rPr>
          <w:rFonts w:ascii="Times New Roman" w:eastAsia="Times New Roman" w:hAnsi="Times New Roman" w:cs="Times New Roman"/>
          <w:b/>
          <w:bCs/>
          <w:color w:val="000000"/>
          <w:sz w:val="26"/>
          <w:szCs w:val="26"/>
        </w:rPr>
        <w:t>“Oh my Lord!</w:t>
      </w:r>
      <w:proofErr w:type="gramEnd"/>
      <w:r w:rsidRPr="008C7FF7">
        <w:rPr>
          <w:rFonts w:ascii="Times New Roman" w:eastAsia="Times New Roman" w:hAnsi="Times New Roman" w:cs="Times New Roman"/>
          <w:b/>
          <w:bCs/>
          <w:color w:val="000000"/>
          <w:sz w:val="26"/>
          <w:szCs w:val="26"/>
        </w:rPr>
        <w:t xml:space="preserve">  Forgive my sins and my ignorance and my exceeding the limits (boundaries of righteousness) in all my deeds and what you know better than I.  O God!  Forgive my mistakes, those done intentionally or out of my ignorance or (without) or with seriousness, and I confess that all such mistakes are done by me.  Oh God!  Forgive my sins of the past and of the future which I did openly or secretly.  You are the </w:t>
      </w:r>
      <w:proofErr w:type="gramStart"/>
      <w:r w:rsidRPr="008C7FF7">
        <w:rPr>
          <w:rFonts w:ascii="Times New Roman" w:eastAsia="Times New Roman" w:hAnsi="Times New Roman" w:cs="Times New Roman"/>
          <w:b/>
          <w:bCs/>
          <w:color w:val="000000"/>
          <w:sz w:val="26"/>
          <w:szCs w:val="26"/>
        </w:rPr>
        <w:t>One</w:t>
      </w:r>
      <w:proofErr w:type="gramEnd"/>
      <w:r w:rsidRPr="008C7FF7">
        <w:rPr>
          <w:rFonts w:ascii="Times New Roman" w:eastAsia="Times New Roman" w:hAnsi="Times New Roman" w:cs="Times New Roman"/>
          <w:b/>
          <w:bCs/>
          <w:color w:val="000000"/>
          <w:sz w:val="26"/>
          <w:szCs w:val="26"/>
        </w:rPr>
        <w:t xml:space="preserve"> who makes the things go before, and You are the One who delays them, and You are the Omnipotent.” (</w:t>
      </w:r>
      <w:proofErr w:type="spellStart"/>
      <w:r w:rsidRPr="008C7FF7">
        <w:rPr>
          <w:rFonts w:ascii="Times New Roman" w:eastAsia="Times New Roman" w:hAnsi="Times New Roman" w:cs="Times New Roman"/>
          <w:b/>
          <w:bCs/>
          <w:i/>
          <w:iCs/>
          <w:color w:val="000000"/>
          <w:sz w:val="26"/>
          <w:szCs w:val="26"/>
        </w:rPr>
        <w:t>Saheeh</w:t>
      </w:r>
      <w:proofErr w:type="spellEnd"/>
      <w:r w:rsidRPr="008C7FF7">
        <w:rPr>
          <w:rFonts w:ascii="Times New Roman" w:eastAsia="Times New Roman" w:hAnsi="Times New Roman" w:cs="Times New Roman"/>
          <w:b/>
          <w:bCs/>
          <w:i/>
          <w:iCs/>
          <w:color w:val="000000"/>
          <w:sz w:val="26"/>
          <w:szCs w:val="26"/>
        </w:rPr>
        <w:t xml:space="preserve"> Al-</w:t>
      </w:r>
      <w:proofErr w:type="spellStart"/>
      <w:r w:rsidRPr="008C7FF7">
        <w:rPr>
          <w:rFonts w:ascii="Times New Roman" w:eastAsia="Times New Roman" w:hAnsi="Times New Roman" w:cs="Times New Roman"/>
          <w:b/>
          <w:bCs/>
          <w:i/>
          <w:iCs/>
          <w:color w:val="000000"/>
          <w:sz w:val="26"/>
          <w:szCs w:val="26"/>
        </w:rPr>
        <w:t>Bukhari</w:t>
      </w:r>
      <w:proofErr w:type="spellEnd"/>
      <w:r w:rsidRPr="008C7FF7">
        <w:rPr>
          <w:rFonts w:ascii="Times New Roman" w:eastAsia="Times New Roman" w:hAnsi="Times New Roman" w:cs="Times New Roman"/>
          <w:b/>
          <w:bCs/>
          <w:color w:val="000000"/>
          <w:sz w:val="26"/>
          <w:szCs w:val="26"/>
        </w:rPr>
        <w:t>)</w:t>
      </w:r>
    </w:p>
    <w:p w:rsidR="008C7FF7" w:rsidRPr="008C7FF7" w:rsidRDefault="008C7FF7" w:rsidP="008C7FF7">
      <w:pPr>
        <w:jc w:val="center"/>
        <w:rPr>
          <w:rFonts w:hint="cs"/>
          <w:rtl/>
          <w:lang w:bidi="ar-EG"/>
        </w:rPr>
      </w:pPr>
    </w:p>
    <w:sectPr w:rsidR="008C7FF7" w:rsidRPr="008C7FF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F1275"/>
    <w:rsid w:val="00215DE8"/>
    <w:rsid w:val="002471A4"/>
    <w:rsid w:val="003C228C"/>
    <w:rsid w:val="00607547"/>
    <w:rsid w:val="006C5C4A"/>
    <w:rsid w:val="00710C5B"/>
    <w:rsid w:val="007701B5"/>
    <w:rsid w:val="007C6C46"/>
    <w:rsid w:val="00853187"/>
    <w:rsid w:val="00873F8F"/>
    <w:rsid w:val="008B67FF"/>
    <w:rsid w:val="008C15DF"/>
    <w:rsid w:val="008C7FF7"/>
    <w:rsid w:val="00907827"/>
    <w:rsid w:val="00965082"/>
    <w:rsid w:val="009D6246"/>
    <w:rsid w:val="00A13E1A"/>
    <w:rsid w:val="00AB02B1"/>
    <w:rsid w:val="00AD560E"/>
    <w:rsid w:val="00AE4AB0"/>
    <w:rsid w:val="00BF4354"/>
    <w:rsid w:val="00C17AC9"/>
    <w:rsid w:val="00CA5DEB"/>
    <w:rsid w:val="00D310AF"/>
    <w:rsid w:val="00D4298D"/>
    <w:rsid w:val="00DC362F"/>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 w:type="character" w:customStyle="1" w:styleId="ads">
    <w:name w:val="ads"/>
    <w:basedOn w:val="DefaultParagraphFont"/>
    <w:rsid w:val="008C7FF7"/>
  </w:style>
  <w:style w:type="character" w:customStyle="1" w:styleId="aan">
    <w:name w:val="aan"/>
    <w:basedOn w:val="DefaultParagraphFont"/>
    <w:rsid w:val="008C7FF7"/>
  </w:style>
  <w:style w:type="character" w:customStyle="1" w:styleId="ad">
    <w:name w:val="ad"/>
    <w:basedOn w:val="DefaultParagraphFont"/>
    <w:rsid w:val="008C7FF7"/>
  </w:style>
  <w:style w:type="character" w:customStyle="1" w:styleId="as">
    <w:name w:val="as"/>
    <w:basedOn w:val="DefaultParagraphFont"/>
    <w:rsid w:val="008C7FF7"/>
  </w:style>
  <w:style w:type="character" w:customStyle="1" w:styleId="contentrating">
    <w:name w:val="content_rating"/>
    <w:basedOn w:val="DefaultParagraphFont"/>
    <w:rsid w:val="008C7FF7"/>
  </w:style>
  <w:style w:type="character" w:customStyle="1" w:styleId="ac">
    <w:name w:val="ac"/>
    <w:basedOn w:val="DefaultParagraphFont"/>
    <w:rsid w:val="008C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22875663">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396511592">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674454979">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73245486">
      <w:bodyDiv w:val="1"/>
      <w:marLeft w:val="0"/>
      <w:marRight w:val="0"/>
      <w:marTop w:val="0"/>
      <w:marBottom w:val="0"/>
      <w:divBdr>
        <w:top w:val="none" w:sz="0" w:space="0" w:color="auto"/>
        <w:left w:val="none" w:sz="0" w:space="0" w:color="auto"/>
        <w:bottom w:val="none" w:sz="0" w:space="0" w:color="auto"/>
        <w:right w:val="none" w:sz="0" w:space="0" w:color="auto"/>
      </w:divBdr>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42476709">
      <w:bodyDiv w:val="1"/>
      <w:marLeft w:val="0"/>
      <w:marRight w:val="0"/>
      <w:marTop w:val="0"/>
      <w:marBottom w:val="0"/>
      <w:divBdr>
        <w:top w:val="none" w:sz="0" w:space="0" w:color="auto"/>
        <w:left w:val="none" w:sz="0" w:space="0" w:color="auto"/>
        <w:bottom w:val="none" w:sz="0" w:space="0" w:color="auto"/>
        <w:right w:val="none" w:sz="0" w:space="0" w:color="auto"/>
      </w:divBdr>
    </w:div>
    <w:div w:id="1549535052">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72368251">
      <w:bodyDiv w:val="1"/>
      <w:marLeft w:val="0"/>
      <w:marRight w:val="0"/>
      <w:marTop w:val="0"/>
      <w:marBottom w:val="0"/>
      <w:divBdr>
        <w:top w:val="none" w:sz="0" w:space="0" w:color="auto"/>
        <w:left w:val="none" w:sz="0" w:space="0" w:color="auto"/>
        <w:bottom w:val="none" w:sz="0" w:space="0" w:color="auto"/>
        <w:right w:val="none" w:sz="0" w:space="0" w:color="auto"/>
      </w:divBdr>
    </w:div>
    <w:div w:id="1696729012">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747144699">
      <w:bodyDiv w:val="1"/>
      <w:marLeft w:val="0"/>
      <w:marRight w:val="0"/>
      <w:marTop w:val="0"/>
      <w:marBottom w:val="0"/>
      <w:divBdr>
        <w:top w:val="none" w:sz="0" w:space="0" w:color="auto"/>
        <w:left w:val="none" w:sz="0" w:space="0" w:color="auto"/>
        <w:bottom w:val="none" w:sz="0" w:space="0" w:color="auto"/>
        <w:right w:val="none" w:sz="0" w:space="0" w:color="auto"/>
      </w:divBdr>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5598756">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slamreligion.com/articl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lamreligion.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islamreligion.com/category/65/" TargetMode="External"/><Relationship Id="rId10" Type="http://schemas.openxmlformats.org/officeDocument/2006/relationships/hyperlink" Target="http://www.islamreligion.com/articles/13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islamreligion.com/category/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2014-08-27T22:05:00Z</cp:lastPrinted>
  <dcterms:created xsi:type="dcterms:W3CDTF">2014-08-27T22:07:00Z</dcterms:created>
  <dcterms:modified xsi:type="dcterms:W3CDTF">2014-08-27T22:07:00Z</dcterms:modified>
</cp:coreProperties>
</file>